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08799543"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7E0CC8" w:rsidRPr="007E0CC8">
        <w:rPr>
          <w:rFonts w:ascii="Verdana" w:hAnsi="Verdana" w:cstheme="minorHAnsi"/>
          <w:b/>
          <w:sz w:val="28"/>
          <w:szCs w:val="28"/>
          <w:u w:val="single"/>
        </w:rPr>
        <w:t>Zajištění pravidelného servisu, údržby, oprav a revizí eskalátorů ve správě OŘ Ostrava 2025-2028, oblast Ostrava</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BE99A76"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w:t>
      </w:r>
      <w:r w:rsidRPr="00FC0278">
        <w:rPr>
          <w:rFonts w:ascii="Verdana" w:eastAsia="Verdana" w:hAnsi="Verdana"/>
          <w:sz w:val="18"/>
          <w:szCs w:val="18"/>
        </w:rPr>
        <w:t xml:space="preserve">s názvem </w:t>
      </w:r>
      <w:r w:rsidR="00AE1999" w:rsidRPr="00FC0278">
        <w:rPr>
          <w:rFonts w:ascii="Verdana" w:eastAsia="Verdana" w:hAnsi="Verdana"/>
          <w:sz w:val="18"/>
          <w:szCs w:val="18"/>
        </w:rPr>
        <w:t>„</w:t>
      </w:r>
      <w:r w:rsidR="00585CF7" w:rsidRPr="00585CF7">
        <w:rPr>
          <w:rFonts w:ascii="Verdana" w:eastAsia="Verdana" w:hAnsi="Verdana"/>
          <w:b/>
          <w:sz w:val="18"/>
          <w:szCs w:val="18"/>
        </w:rPr>
        <w:t>Zajištění pravidelného servisu, údržby, oprav a revizí eskalátorů ve správě OŘ Ostrava 2025-2028, oblast Ostrava</w:t>
      </w:r>
      <w:r w:rsidR="00AE1999" w:rsidRPr="004A444C">
        <w:rPr>
          <w:rFonts w:ascii="Verdana" w:eastAsia="Verdana" w:hAnsi="Verdana"/>
          <w:b/>
          <w:sz w:val="18"/>
          <w:szCs w:val="18"/>
        </w:rPr>
        <w:t>“</w:t>
      </w:r>
      <w:r w:rsidRPr="004A444C">
        <w:rPr>
          <w:rFonts w:ascii="Verdana" w:eastAsia="Verdana" w:hAnsi="Verdana"/>
          <w:sz w:val="18"/>
          <w:szCs w:val="18"/>
        </w:rPr>
        <w:t>, č.</w:t>
      </w:r>
      <w:r w:rsidR="006313E4">
        <w:rPr>
          <w:rFonts w:ascii="Verdana" w:eastAsia="Verdana" w:hAnsi="Verdana"/>
          <w:sz w:val="18"/>
          <w:szCs w:val="18"/>
        </w:rPr>
        <w:t xml:space="preserve"> </w:t>
      </w:r>
      <w:r w:rsidRPr="004A444C">
        <w:rPr>
          <w:rFonts w:ascii="Verdana" w:eastAsia="Verdana" w:hAnsi="Verdana"/>
          <w:sz w:val="18"/>
          <w:szCs w:val="18"/>
        </w:rPr>
        <w:t>j.</w:t>
      </w:r>
      <w:r w:rsidR="00642390" w:rsidRPr="004A444C">
        <w:rPr>
          <w:rFonts w:ascii="Verdana" w:eastAsia="Verdana" w:hAnsi="Verdana"/>
          <w:sz w:val="18"/>
          <w:szCs w:val="18"/>
        </w:rPr>
        <w:t xml:space="preserve"> </w:t>
      </w:r>
      <w:r w:rsidR="00D45786" w:rsidRPr="004A444C">
        <w:rPr>
          <w:rFonts w:ascii="Verdana" w:eastAsia="Verdana" w:hAnsi="Verdana"/>
          <w:sz w:val="18"/>
          <w:szCs w:val="18"/>
        </w:rPr>
        <w:t>V</w:t>
      </w:r>
      <w:r w:rsidR="00642390" w:rsidRPr="004A444C">
        <w:rPr>
          <w:rFonts w:ascii="Verdana" w:eastAsia="Verdana" w:hAnsi="Verdana"/>
          <w:sz w:val="18"/>
          <w:szCs w:val="18"/>
        </w:rPr>
        <w:t>ýzvy k podání nabídky</w:t>
      </w:r>
      <w:r w:rsidRPr="004A444C">
        <w:rPr>
          <w:rFonts w:ascii="Verdana" w:eastAsia="Verdana" w:hAnsi="Verdana"/>
          <w:sz w:val="18"/>
          <w:szCs w:val="18"/>
        </w:rPr>
        <w:t xml:space="preserve"> </w:t>
      </w:r>
      <w:r w:rsidR="00585CF7">
        <w:rPr>
          <w:rFonts w:ascii="Verdana" w:eastAsia="Verdana" w:hAnsi="Verdana"/>
          <w:sz w:val="18"/>
          <w:szCs w:val="18"/>
        </w:rPr>
        <w:t>7379/2025</w:t>
      </w:r>
      <w:r w:rsidR="00EE4C5D" w:rsidRPr="00EE4C5D">
        <w:rPr>
          <w:rFonts w:ascii="Verdana" w:eastAsia="Verdana" w:hAnsi="Verdana"/>
          <w:sz w:val="18"/>
          <w:szCs w:val="18"/>
        </w:rPr>
        <w:t>-SŽ-OŘ OVA-NPI</w:t>
      </w:r>
      <w:r w:rsidR="00642390" w:rsidRPr="00D45786">
        <w:rPr>
          <w:rFonts w:ascii="Verdana" w:eastAsia="Verdana" w:hAnsi="Verdana"/>
          <w:sz w:val="18"/>
          <w:szCs w:val="18"/>
        </w:rPr>
        <w:t xml:space="preserve"> a ev.č. VZ </w:t>
      </w:r>
      <w:r w:rsidR="003C43C4">
        <w:rPr>
          <w:rFonts w:ascii="Verdana" w:eastAsia="Verdana" w:hAnsi="Verdana"/>
          <w:sz w:val="18"/>
          <w:szCs w:val="18"/>
        </w:rPr>
        <w:t>6352</w:t>
      </w:r>
      <w:r w:rsidR="00585CF7">
        <w:rPr>
          <w:rFonts w:ascii="Verdana" w:eastAsia="Verdana" w:hAnsi="Verdana"/>
          <w:sz w:val="18"/>
          <w:szCs w:val="18"/>
        </w:rPr>
        <w:t>5025</w:t>
      </w:r>
      <w:r w:rsidRPr="00D45786">
        <w:rPr>
          <w:rFonts w:ascii="Verdana" w:eastAsia="Verdana" w:hAnsi="Verdana"/>
          <w:sz w:val="18"/>
          <w:szCs w:val="18"/>
        </w:rPr>
        <w:t xml:space="preserve"> (dále jen „</w:t>
      </w:r>
      <w:bookmarkStart w:id="2" w:name="_Hlk152762124"/>
      <w:r w:rsidR="00D45786" w:rsidRPr="00D45786">
        <w:rPr>
          <w:rFonts w:ascii="Verdana" w:eastAsia="Verdana" w:hAnsi="Verdana"/>
          <w:sz w:val="18"/>
          <w:szCs w:val="18"/>
        </w:rPr>
        <w:t>Řízení na uzavření Rámcové dohody</w:t>
      </w:r>
      <w:bookmarkEnd w:id="2"/>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w:t>
      </w:r>
      <w:r w:rsidR="00021633">
        <w:rPr>
          <w:rFonts w:ascii="Verdana" w:eastAsia="Verdana" w:hAnsi="Verdana"/>
          <w:sz w:val="18"/>
          <w:szCs w:val="18"/>
        </w:rPr>
        <w:t>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5A29DAAB" w:rsidR="004A0D5B" w:rsidRPr="00426E3E" w:rsidRDefault="004A0D5B" w:rsidP="00426E3E">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426E3E" w:rsidRPr="002E7974">
          <w:rPr>
            <w:rStyle w:val="Hypertextovodkaz"/>
            <w:rFonts w:ascii="Verdana" w:hAnsi="Verdana"/>
            <w:sz w:val="18"/>
            <w:szCs w:val="18"/>
          </w:rPr>
          <w:t>LazarovaP@spravazeleznic.cz</w:t>
        </w:r>
      </w:hyperlink>
      <w:r w:rsidR="00A676E0" w:rsidRPr="002E7974">
        <w:rPr>
          <w:rFonts w:ascii="Verdana" w:hAnsi="Verdana"/>
          <w:sz w:val="18"/>
          <w:szCs w:val="18"/>
        </w:rPr>
        <w:t>,</w:t>
      </w:r>
      <w:r w:rsidR="00426E3E" w:rsidRPr="002E7974">
        <w:rPr>
          <w:rFonts w:ascii="Verdana" w:hAnsi="Verdana"/>
          <w:sz w:val="18"/>
          <w:szCs w:val="18"/>
        </w:rPr>
        <w:t xml:space="preserve"> </w:t>
      </w:r>
      <w:hyperlink r:id="rId14" w:history="1">
        <w:r w:rsidR="00426E3E" w:rsidRPr="002E7974">
          <w:rPr>
            <w:rStyle w:val="Hypertextovodkaz"/>
            <w:rFonts w:ascii="Verdana" w:hAnsi="Verdana"/>
            <w:sz w:val="18"/>
            <w:szCs w:val="18"/>
          </w:rPr>
          <w:t>Kubatkova@spravazeleznic.cz</w:t>
        </w:r>
      </w:hyperlink>
      <w:r w:rsidR="00A676E0" w:rsidRPr="002E7974">
        <w:rPr>
          <w:rFonts w:ascii="Verdana" w:hAnsi="Verdana"/>
          <w:sz w:val="18"/>
          <w:szCs w:val="18"/>
        </w:rPr>
        <w:t>,</w:t>
      </w:r>
      <w:r w:rsidR="00426E3E">
        <w:rPr>
          <w:rFonts w:ascii="Verdana" w:hAnsi="Verdana"/>
          <w:sz w:val="18"/>
          <w:szCs w:val="18"/>
        </w:rPr>
        <w:t xml:space="preserve"> </w:t>
      </w:r>
      <w:r w:rsidR="003B049B">
        <w:rPr>
          <w:rFonts w:ascii="Verdana" w:hAnsi="Verdana"/>
          <w:sz w:val="18"/>
          <w:szCs w:val="18"/>
        </w:rPr>
        <w:t xml:space="preserve">  </w:t>
      </w:r>
      <w:hyperlink r:id="rId15" w:history="1">
        <w:r w:rsidR="003B049B" w:rsidRPr="003B049B">
          <w:rPr>
            <w:rStyle w:val="Hypertextovodkaz"/>
            <w:rFonts w:ascii="Verdana" w:hAnsi="Verdana"/>
            <w:sz w:val="18"/>
            <w:szCs w:val="18"/>
          </w:rPr>
          <w:t>Tomasova@spravazeleznic.cz</w:t>
        </w:r>
      </w:hyperlink>
      <w:r w:rsidR="00426E3E">
        <w:rPr>
          <w:rStyle w:val="Hypertextovodkaz"/>
          <w:rFonts w:ascii="Verdana" w:hAnsi="Verdana"/>
          <w:sz w:val="18"/>
          <w:szCs w:val="18"/>
        </w:rPr>
        <w:t xml:space="preserve">, </w:t>
      </w:r>
      <w:hyperlink r:id="rId16" w:history="1">
        <w:r w:rsidR="00426E3E" w:rsidRPr="00955633">
          <w:rPr>
            <w:rStyle w:val="Hypertextovodkaz"/>
            <w:rFonts w:ascii="Verdana" w:hAnsi="Verdana"/>
            <w:sz w:val="18"/>
            <w:szCs w:val="18"/>
          </w:rPr>
          <w:t>Makova@spravazeleznic.cz</w:t>
        </w:r>
      </w:hyperlink>
      <w:r w:rsidR="00A676E0">
        <w:rPr>
          <w:rFonts w:ascii="Verdana" w:hAnsi="Verdana"/>
          <w:sz w:val="18"/>
          <w:szCs w:val="18"/>
        </w:rPr>
        <w:t xml:space="preserve"> a další </w:t>
      </w:r>
      <w:r w:rsidR="00AB47E4" w:rsidRPr="004837F0">
        <w:rPr>
          <w:rFonts w:ascii="Verdana" w:hAnsi="Verdana"/>
          <w:sz w:val="18"/>
          <w:szCs w:val="18"/>
        </w:rPr>
        <w:t xml:space="preserve">emailové adresy uvedené u </w:t>
      </w:r>
      <w:r w:rsidR="00462D26">
        <w:rPr>
          <w:rFonts w:ascii="Verdana" w:hAnsi="Verdana"/>
          <w:sz w:val="18"/>
          <w:szCs w:val="18"/>
        </w:rPr>
        <w:t>O</w:t>
      </w:r>
      <w:r w:rsidR="00462D26" w:rsidRPr="004837F0">
        <w:rPr>
          <w:rFonts w:ascii="Verdana" w:hAnsi="Verdana"/>
          <w:sz w:val="18"/>
          <w:szCs w:val="18"/>
        </w:rPr>
        <w:t xml:space="preserve">právněných </w:t>
      </w:r>
      <w:r w:rsidR="00AB47E4" w:rsidRPr="004837F0">
        <w:rPr>
          <w:rFonts w:ascii="Verdana" w:hAnsi="Verdana"/>
          <w:sz w:val="18"/>
          <w:szCs w:val="18"/>
        </w:rPr>
        <w:t xml:space="preserve">osob na straně </w:t>
      </w:r>
      <w:r w:rsidR="00462D26">
        <w:rPr>
          <w:rFonts w:ascii="Verdana" w:hAnsi="Verdana"/>
          <w:sz w:val="18"/>
          <w:szCs w:val="18"/>
        </w:rPr>
        <w:t>O</w:t>
      </w:r>
      <w:r w:rsidR="00462D26" w:rsidRPr="004837F0">
        <w:rPr>
          <w:rFonts w:ascii="Verdana" w:hAnsi="Verdana"/>
          <w:sz w:val="18"/>
          <w:szCs w:val="18"/>
        </w:rPr>
        <w:t xml:space="preserve">bjednatele </w:t>
      </w:r>
      <w:r w:rsidR="00AB47E4" w:rsidRPr="004837F0">
        <w:rPr>
          <w:rFonts w:ascii="Verdana" w:hAnsi="Verdana"/>
          <w:sz w:val="18"/>
          <w:szCs w:val="18"/>
        </w:rPr>
        <w:t>dle přílohy č.</w:t>
      </w:r>
      <w:r w:rsidR="00AB47E4">
        <w:rPr>
          <w:rFonts w:ascii="Verdana" w:hAnsi="Verdana"/>
          <w:sz w:val="18"/>
          <w:szCs w:val="18"/>
        </w:rPr>
        <w:t xml:space="preserve"> 5</w:t>
      </w:r>
      <w:r w:rsidR="00AB47E4" w:rsidRPr="004837F0">
        <w:rPr>
          <w:rFonts w:ascii="Verdana" w:hAnsi="Verdana"/>
          <w:sz w:val="18"/>
          <w:szCs w:val="18"/>
        </w:rPr>
        <w:t xml:space="preserve">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8847AC3"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p>
    <w:p w14:paraId="6BBFED4A"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E0C1C9F" w:rsidR="003276C2" w:rsidRPr="00A156DD" w:rsidRDefault="003276C2" w:rsidP="00D31EE6">
      <w:pPr>
        <w:pStyle w:val="acnormalbulleted"/>
        <w:numPr>
          <w:ilvl w:val="0"/>
          <w:numId w:val="22"/>
        </w:numPr>
      </w:pPr>
      <w:r w:rsidRPr="006B68A8">
        <w:t xml:space="preserve">Tato </w:t>
      </w:r>
      <w:r w:rsidR="00AD2EC8" w:rsidRPr="006B68A8">
        <w:t xml:space="preserve">Rámcová </w:t>
      </w:r>
      <w:r w:rsidRPr="006B68A8">
        <w:t xml:space="preserve">dohoda je uzavírána </w:t>
      </w:r>
      <w:r w:rsidR="00A676E0" w:rsidRPr="00D31EE6">
        <w:rPr>
          <w:rFonts w:eastAsiaTheme="majorEastAsia"/>
          <w:b/>
          <w:bCs/>
        </w:rPr>
        <w:t xml:space="preserve">na </w:t>
      </w:r>
      <w:r w:rsidR="00585CF7">
        <w:rPr>
          <w:rFonts w:eastAsiaTheme="majorEastAsia"/>
          <w:b/>
          <w:bCs/>
        </w:rPr>
        <w:t>36</w:t>
      </w:r>
      <w:r w:rsidR="00A676E0" w:rsidRPr="00D31EE6">
        <w:rPr>
          <w:rFonts w:eastAsiaTheme="majorEastAsia"/>
          <w:b/>
          <w:bCs/>
        </w:rPr>
        <w:t xml:space="preserve"> měsíců</w:t>
      </w:r>
      <w:r w:rsidR="00A676E0" w:rsidRPr="00D31EE6">
        <w:rPr>
          <w:rFonts w:eastAsiaTheme="majorEastAsia"/>
          <w:bCs/>
        </w:rPr>
        <w:t xml:space="preserve"> </w:t>
      </w:r>
      <w:r w:rsidR="00A676E0" w:rsidRPr="00D31EE6">
        <w:rPr>
          <w:rFonts w:eastAsiaTheme="majorEastAsia"/>
          <w:b/>
          <w:bCs/>
        </w:rPr>
        <w:t xml:space="preserve">ode dne účinnosti této Rámcové dohody </w:t>
      </w:r>
      <w:r w:rsidR="00A676E0" w:rsidRPr="00AB1475">
        <w:t xml:space="preserve">(den uveřejnění </w:t>
      </w:r>
      <w:r w:rsidR="00A676E0">
        <w:t>R</w:t>
      </w:r>
      <w:r w:rsidR="00A676E0" w:rsidRPr="00AB1475">
        <w:t>ámcové dohody v registru smluv)</w:t>
      </w:r>
      <w:r w:rsidR="007E084F" w:rsidRPr="00803B43">
        <w:t>, anebo</w:t>
      </w:r>
      <w:r w:rsidR="007E084F" w:rsidRPr="00174B07">
        <w:t xml:space="preserve"> do doby uzavření dílčí smlouvy, na </w:t>
      </w:r>
      <w:r w:rsidR="00BA762E" w:rsidRPr="00174B07">
        <w:t>základě,</w:t>
      </w:r>
      <w:r w:rsidR="007E084F" w:rsidRPr="00174B07">
        <w:t xml:space="preserve"> které dojde k objednání </w:t>
      </w:r>
      <w:r w:rsidR="00BD2B95" w:rsidRPr="00174B07">
        <w:t>díla</w:t>
      </w:r>
      <w:r w:rsidR="007E084F" w:rsidRPr="00174B07">
        <w:t xml:space="preserve"> dle této </w:t>
      </w:r>
      <w:r w:rsidR="00AD2EC8" w:rsidRPr="00174B07">
        <w:t xml:space="preserve">Rámcové </w:t>
      </w:r>
      <w:r w:rsidR="007E084F" w:rsidRPr="00FC0278">
        <w:t xml:space="preserve">dohody (v součtu všech dílčích smluv) v částce </w:t>
      </w:r>
      <w:r w:rsidR="007E084F" w:rsidRPr="00462D26">
        <w:t xml:space="preserve">převyšující </w:t>
      </w:r>
      <w:r w:rsidR="00585CF7" w:rsidRPr="00863A2C">
        <w:t>8 015 750</w:t>
      </w:r>
      <w:r w:rsidR="007E084F" w:rsidRPr="00863A2C">
        <w:t>,-</w:t>
      </w:r>
      <w:r w:rsidR="007E084F" w:rsidRPr="00462D26">
        <w:t xml:space="preserve"> Kč</w:t>
      </w:r>
      <w:r w:rsidR="007E084F" w:rsidRPr="00462D26">
        <w:rPr>
          <w:b/>
        </w:rPr>
        <w:t xml:space="preserve"> </w:t>
      </w:r>
      <w:r w:rsidR="007E084F" w:rsidRPr="00462D26">
        <w:t xml:space="preserve">bez DPH. V případě, že dojde k ukončení účinnosti této </w:t>
      </w:r>
      <w:r w:rsidR="00AD2EC8" w:rsidRPr="00462D26">
        <w:t xml:space="preserve">Rámcové </w:t>
      </w:r>
      <w:r w:rsidR="007E084F" w:rsidRPr="00462D26">
        <w:t xml:space="preserve">dohody dle předchozí věty, nemá toto ukončení vliv na účinnost dílčích smluv, které byly na základě této </w:t>
      </w:r>
      <w:r w:rsidR="00AD2EC8" w:rsidRPr="00462D26">
        <w:t xml:space="preserve">Rámcové </w:t>
      </w:r>
      <w:r w:rsidR="007E084F" w:rsidRPr="00462D26">
        <w:t xml:space="preserve">dohody uzavřeny. </w:t>
      </w:r>
      <w:r w:rsidR="00562B90" w:rsidRPr="00462D26">
        <w:t xml:space="preserve">Objednatel </w:t>
      </w:r>
      <w:r w:rsidR="007E084F" w:rsidRPr="00462D26">
        <w:t xml:space="preserve">není oprávněn na základě této </w:t>
      </w:r>
      <w:r w:rsidR="00AD2EC8" w:rsidRPr="00462D26">
        <w:t xml:space="preserve">Rámcové </w:t>
      </w:r>
      <w:r w:rsidR="007E084F" w:rsidRPr="00462D26">
        <w:t xml:space="preserve">dohody učinit objednávky (v součtu všech objednávek) přesahující částku </w:t>
      </w:r>
      <w:r w:rsidR="00585CF7" w:rsidRPr="00863A2C">
        <w:t>8 115 750</w:t>
      </w:r>
      <w:r w:rsidR="007E084F" w:rsidRPr="00863A2C">
        <w:t>,-</w:t>
      </w:r>
      <w:r w:rsidR="007E084F" w:rsidRPr="00FE4855">
        <w:t xml:space="preserve"> Kč</w:t>
      </w:r>
      <w:r w:rsidR="007E084F" w:rsidRPr="00D31EE6">
        <w:rPr>
          <w:b/>
        </w:rPr>
        <w:t xml:space="preserve"> </w:t>
      </w:r>
      <w:r w:rsidR="007E084F" w:rsidRPr="00FE4855">
        <w:t>bez DPH</w:t>
      </w:r>
      <w:r w:rsidRPr="00FE4855">
        <w:t>.</w:t>
      </w:r>
    </w:p>
    <w:p w14:paraId="5070FD56" w14:textId="147491AB" w:rsidR="00803B43" w:rsidRDefault="00803B43" w:rsidP="00D31EE6">
      <w:pPr>
        <w:pStyle w:val="acnormalbulleted"/>
      </w:pPr>
      <w:r>
        <w:lastRenderedPageBreak/>
        <w:t>Neobsazeno.</w:t>
      </w:r>
    </w:p>
    <w:p w14:paraId="773670B3" w14:textId="04C4AFFC" w:rsidR="00235018" w:rsidRPr="00E52F84" w:rsidRDefault="009C5F7B" w:rsidP="00D31EE6">
      <w:pPr>
        <w:pStyle w:val="acnormalbulleted"/>
      </w:pPr>
      <w:r w:rsidRPr="00E52F84">
        <w:t>Míst</w:t>
      </w:r>
      <w:r w:rsidR="0085363C" w:rsidRPr="00E52F84">
        <w:t>o</w:t>
      </w:r>
      <w:r w:rsidRPr="00E52F84">
        <w:t xml:space="preserve"> plnění </w:t>
      </w:r>
      <w:r w:rsidR="00EA41F0" w:rsidRPr="00E52F84">
        <w:t>dílčích smluv</w:t>
      </w:r>
      <w:r w:rsidRPr="00E52F84">
        <w:t xml:space="preserve"> je</w:t>
      </w:r>
      <w:r w:rsidR="00FE5297" w:rsidRPr="00E52F84">
        <w:t xml:space="preserve"> uvedeno v dílčí smlouvě. 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A156DD" w:rsidRDefault="002507FA" w:rsidP="00EE73F7">
      <w:pPr>
        <w:pStyle w:val="acnormal"/>
        <w:numPr>
          <w:ilvl w:val="0"/>
          <w:numId w:val="5"/>
        </w:numPr>
        <w:spacing w:before="240" w:after="240"/>
        <w:ind w:left="714" w:hanging="357"/>
        <w:jc w:val="left"/>
        <w:rPr>
          <w:rFonts w:ascii="Verdana" w:hAnsi="Verdana" w:cstheme="minorHAnsi"/>
          <w:b/>
          <w:sz w:val="22"/>
        </w:rPr>
      </w:pPr>
      <w:r w:rsidRPr="00A156DD">
        <w:rPr>
          <w:rFonts w:ascii="Verdana" w:hAnsi="Verdana" w:cstheme="minorHAnsi"/>
          <w:b/>
          <w:sz w:val="22"/>
        </w:rPr>
        <w:t>CENA DÍLA A PLATEBNÍ PODMÍNKY</w:t>
      </w:r>
    </w:p>
    <w:p w14:paraId="69A217C4" w14:textId="730CF0FD" w:rsidR="00CB0135" w:rsidRPr="0055520E" w:rsidRDefault="00CB0135" w:rsidP="00CB0135">
      <w:pPr>
        <w:pStyle w:val="Odstavecseseznamem"/>
        <w:numPr>
          <w:ilvl w:val="0"/>
          <w:numId w:val="1"/>
        </w:numPr>
        <w:contextualSpacing w:val="0"/>
        <w:jc w:val="both"/>
        <w:rPr>
          <w:rFonts w:ascii="Verdana" w:hAnsi="Verdana" w:cstheme="minorHAnsi"/>
          <w:sz w:val="18"/>
          <w:szCs w:val="18"/>
        </w:rPr>
      </w:pPr>
      <w:bookmarkStart w:id="3" w:name="_Hlk152762293"/>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A156DD">
        <w:rPr>
          <w:rFonts w:ascii="Verdana" w:hAnsi="Verdana" w:cstheme="minorHAnsi"/>
          <w:sz w:val="18"/>
          <w:szCs w:val="18"/>
        </w:rPr>
        <w:t>3</w:t>
      </w:r>
      <w:r w:rsidR="00A156DD" w:rsidRPr="0055520E">
        <w:rPr>
          <w:rFonts w:ascii="Verdana" w:hAnsi="Verdana" w:cstheme="minorHAnsi"/>
          <w:sz w:val="18"/>
          <w:szCs w:val="18"/>
        </w:rPr>
        <w:t xml:space="preserve"> </w:t>
      </w:r>
      <w:r w:rsidRPr="0055520E">
        <w:rPr>
          <w:rFonts w:ascii="Verdana" w:hAnsi="Verdana" w:cstheme="minorHAnsi"/>
          <w:sz w:val="18"/>
          <w:szCs w:val="18"/>
        </w:rPr>
        <w:t xml:space="preserve">této Rámcové dohody a množství skutečně realizovaných jednotkových položek v příloze č. </w:t>
      </w:r>
      <w:r w:rsidR="00A156DD">
        <w:rPr>
          <w:rFonts w:ascii="Verdana" w:hAnsi="Verdana" w:cstheme="minorHAnsi"/>
          <w:sz w:val="18"/>
          <w:szCs w:val="18"/>
        </w:rPr>
        <w:t>3</w:t>
      </w:r>
      <w:r w:rsidR="00A156DD" w:rsidRPr="0055520E">
        <w:rPr>
          <w:rFonts w:ascii="Verdana" w:hAnsi="Verdana" w:cstheme="minorHAnsi"/>
          <w:sz w:val="18"/>
          <w:szCs w:val="18"/>
        </w:rPr>
        <w:t xml:space="preserve"> </w:t>
      </w:r>
      <w:r w:rsidRPr="0055520E">
        <w:rPr>
          <w:rFonts w:ascii="Verdana" w:hAnsi="Verdana" w:cstheme="minorHAnsi"/>
          <w:sz w:val="18"/>
          <w:szCs w:val="18"/>
        </w:rPr>
        <w:t>této Rámcové dohody Zhotovitelem při zhotovení díla odsouhlasených Objednatelem na základě Zhotovitelem předloženého Předávacího protokolu</w:t>
      </w:r>
      <w:r w:rsidR="007D5FA9">
        <w:rPr>
          <w:rFonts w:ascii="Verdana" w:hAnsi="Verdana" w:cstheme="minorHAnsi"/>
          <w:sz w:val="18"/>
          <w:szCs w:val="18"/>
        </w:rPr>
        <w:t>.</w:t>
      </w:r>
    </w:p>
    <w:p w14:paraId="799FC342" w14:textId="3ED21648" w:rsidR="002279EE" w:rsidRPr="00174B07" w:rsidRDefault="00CB0135" w:rsidP="00CB0135">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Rámcové dohody je cenou konečnou, zahrnující veškeré související náklady Zhotovitele, včetně nákladů na dopravu, apod. Zhotovitel je touto cenou vázán po dobu plnění z této Rámcové dohody</w:t>
      </w:r>
      <w:r w:rsidRPr="00F158C2">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7"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042F4B9" w14:textId="77777777" w:rsidR="00462D26" w:rsidRPr="00863A2C" w:rsidRDefault="00462D26" w:rsidP="00863A2C">
      <w:pPr>
        <w:jc w:val="both"/>
        <w:rPr>
          <w:rFonts w:ascii="Verdana" w:hAnsi="Verdana" w:cstheme="minorHAnsi"/>
          <w:sz w:val="18"/>
          <w:szCs w:val="18"/>
        </w:rPr>
      </w:pP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lastRenderedPageBreak/>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5209BBF" w14:textId="77777777" w:rsidR="00CB0135" w:rsidRPr="00320E28" w:rsidRDefault="00CB0135" w:rsidP="00CB0135">
      <w:pPr>
        <w:pStyle w:val="acnormal"/>
        <w:numPr>
          <w:ilvl w:val="0"/>
          <w:numId w:val="7"/>
        </w:numPr>
        <w:spacing w:after="60"/>
        <w:ind w:left="426" w:hanging="426"/>
        <w:rPr>
          <w:rFonts w:ascii="Verdana" w:hAnsi="Verdana" w:cstheme="minorHAnsi"/>
          <w:sz w:val="18"/>
          <w:szCs w:val="18"/>
        </w:rPr>
      </w:pPr>
      <w:bookmarkStart w:id="4" w:name="_Hlk152762366"/>
      <w:r w:rsidRPr="00320E28">
        <w:rPr>
          <w:rFonts w:ascii="Verdana" w:hAnsi="Verdana" w:cstheme="minorHAnsi"/>
          <w:sz w:val="18"/>
          <w:szCs w:val="18"/>
        </w:rPr>
        <w:t>Záruční doba činí: 24 měsíců na náhradní (vyměněné) díly</w:t>
      </w:r>
      <w:r>
        <w:rPr>
          <w:rFonts w:ascii="Verdana" w:hAnsi="Verdana" w:cstheme="minorHAnsi"/>
          <w:sz w:val="18"/>
          <w:szCs w:val="18"/>
        </w:rPr>
        <w:t>, komponenty</w:t>
      </w:r>
      <w:r w:rsidRPr="00320E28">
        <w:rPr>
          <w:rFonts w:ascii="Verdana" w:hAnsi="Verdana" w:cstheme="minorHAnsi"/>
          <w:sz w:val="18"/>
          <w:szCs w:val="18"/>
        </w:rPr>
        <w:t xml:space="preserve"> a materiál </w:t>
      </w:r>
    </w:p>
    <w:p w14:paraId="242B9351" w14:textId="25D56243" w:rsidR="004B17F3" w:rsidRPr="006B68A8" w:rsidRDefault="00CB0135" w:rsidP="00CB0135">
      <w:pPr>
        <w:pStyle w:val="acnormal"/>
        <w:ind w:left="2124"/>
        <w:rPr>
          <w:rFonts w:ascii="Verdana" w:hAnsi="Verdana" w:cstheme="minorHAnsi"/>
          <w:sz w:val="18"/>
          <w:szCs w:val="18"/>
          <w:highlight w:val="red"/>
        </w:rPr>
      </w:pPr>
      <w:r w:rsidRPr="00320E28">
        <w:rPr>
          <w:rFonts w:ascii="Verdana" w:hAnsi="Verdana" w:cstheme="minorHAnsi"/>
          <w:sz w:val="18"/>
          <w:szCs w:val="18"/>
        </w:rPr>
        <w:t xml:space="preserve">12 měsíců na </w:t>
      </w:r>
      <w:r w:rsidRPr="00462D26">
        <w:rPr>
          <w:rFonts w:ascii="Verdana" w:hAnsi="Verdana" w:cstheme="minorHAnsi"/>
          <w:sz w:val="18"/>
          <w:szCs w:val="18"/>
        </w:rPr>
        <w:t>práce (</w:t>
      </w:r>
      <w:r w:rsidRPr="00863A2C">
        <w:rPr>
          <w:rFonts w:ascii="Verdana" w:hAnsi="Verdana" w:cstheme="minorHAnsi"/>
          <w:sz w:val="18"/>
          <w:szCs w:val="18"/>
        </w:rPr>
        <w:t>služby</w:t>
      </w:r>
      <w:r w:rsidRPr="00462D26">
        <w:rPr>
          <w:rFonts w:ascii="Verdana" w:hAnsi="Verdana" w:cstheme="minorHAnsi"/>
          <w:sz w:val="18"/>
          <w:szCs w:val="18"/>
        </w:rPr>
        <w:t>)</w:t>
      </w:r>
      <w:bookmarkEnd w:id="4"/>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3FCBF0E4" w:rsidR="002279EE" w:rsidRDefault="006B68A8" w:rsidP="00830A78">
      <w:pPr>
        <w:pStyle w:val="acnormal"/>
        <w:numPr>
          <w:ilvl w:val="0"/>
          <w:numId w:val="12"/>
        </w:numPr>
        <w:rPr>
          <w:rFonts w:ascii="Verdana" w:hAnsi="Verdana" w:cstheme="minorHAnsi"/>
          <w:sz w:val="18"/>
          <w:szCs w:val="18"/>
        </w:rPr>
      </w:pPr>
      <w:r>
        <w:rPr>
          <w:rFonts w:ascii="Verdana" w:hAnsi="Verdana" w:cstheme="minorHAnsi"/>
          <w:sz w:val="18"/>
          <w:szCs w:val="18"/>
        </w:rPr>
        <w:t>n</w:t>
      </w:r>
      <w:r w:rsidR="002279EE">
        <w:rPr>
          <w:rFonts w:ascii="Verdana" w:hAnsi="Verdana" w:cstheme="minorHAnsi"/>
          <w:sz w:val="18"/>
          <w:szCs w:val="18"/>
        </w:rPr>
        <w:t>eobsazeno,</w:t>
      </w:r>
    </w:p>
    <w:p w14:paraId="3EC394F0" w14:textId="791EC2E8" w:rsidR="00CD0FED" w:rsidRPr="00CB0135"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třetím osobám minimální výší </w:t>
      </w:r>
      <w:r w:rsidRPr="00CB0135">
        <w:rPr>
          <w:rFonts w:ascii="Verdana" w:hAnsi="Verdana" w:cstheme="minorHAnsi"/>
          <w:sz w:val="18"/>
          <w:szCs w:val="18"/>
        </w:rPr>
        <w:t xml:space="preserve">pojistného minimálně </w:t>
      </w:r>
      <w:r w:rsidR="00082E42" w:rsidRPr="00CB0135">
        <w:rPr>
          <w:rFonts w:ascii="Verdana" w:hAnsi="Verdana" w:cstheme="minorHAnsi"/>
          <w:sz w:val="18"/>
          <w:szCs w:val="18"/>
        </w:rPr>
        <w:t>0,</w:t>
      </w:r>
      <w:r w:rsidR="002279EE" w:rsidRPr="00CB0135">
        <w:rPr>
          <w:rFonts w:ascii="Verdana" w:hAnsi="Verdana" w:cstheme="minorHAnsi"/>
          <w:sz w:val="18"/>
          <w:szCs w:val="18"/>
        </w:rPr>
        <w:t>1</w:t>
      </w:r>
      <w:r w:rsidRPr="00CB0135">
        <w:rPr>
          <w:rFonts w:ascii="Verdana" w:hAnsi="Verdana" w:cstheme="minorHAnsi"/>
          <w:sz w:val="18"/>
          <w:szCs w:val="18"/>
        </w:rPr>
        <w:t xml:space="preserve"> mil. Kč na jednu pojistnou událost a </w:t>
      </w:r>
      <w:proofErr w:type="gramStart"/>
      <w:r w:rsidR="00462D26">
        <w:rPr>
          <w:rFonts w:ascii="Verdana" w:hAnsi="Verdana" w:cstheme="minorHAnsi"/>
          <w:sz w:val="18"/>
          <w:szCs w:val="18"/>
        </w:rPr>
        <w:t xml:space="preserve">5 </w:t>
      </w:r>
      <w:r w:rsidR="00462D26" w:rsidRPr="00CB0135">
        <w:rPr>
          <w:rFonts w:ascii="Verdana" w:hAnsi="Verdana" w:cstheme="minorHAnsi"/>
          <w:sz w:val="18"/>
          <w:szCs w:val="18"/>
        </w:rPr>
        <w:t xml:space="preserve"> </w:t>
      </w:r>
      <w:r w:rsidRPr="00CB0135">
        <w:rPr>
          <w:rFonts w:ascii="Verdana" w:hAnsi="Verdana" w:cstheme="minorHAnsi"/>
          <w:sz w:val="18"/>
          <w:szCs w:val="18"/>
        </w:rPr>
        <w:t>mil.</w:t>
      </w:r>
      <w:proofErr w:type="gramEnd"/>
      <w:r w:rsidRPr="00CB0135">
        <w:rPr>
          <w:rFonts w:ascii="Verdana" w:hAnsi="Verdana" w:cstheme="minorHAnsi"/>
          <w:sz w:val="18"/>
          <w:szCs w:val="18"/>
        </w:rPr>
        <w:t xml:space="preserve">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lastRenderedPageBreak/>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6D243C">
          <w:rPr>
            <w:rStyle w:val="Hypertextovodkaz"/>
            <w:rFonts w:ascii="Verdana" w:hAnsi="Verdana" w:cstheme="minorHAnsi"/>
            <w:sz w:val="18"/>
            <w:szCs w:val="18"/>
          </w:rPr>
          <w:t>https://www.spravazeleznic.cz/o-nas/nazadouci-jednani-a-boj-s-korupci</w:t>
        </w:r>
      </w:hyperlink>
    </w:p>
    <w:p w14:paraId="035A2B10" w14:textId="719311D7" w:rsidR="00542FF8" w:rsidRPr="00897166" w:rsidRDefault="00542FF8" w:rsidP="00542FF8">
      <w:pPr>
        <w:pStyle w:val="Odstavecseseznamem"/>
        <w:numPr>
          <w:ilvl w:val="0"/>
          <w:numId w:val="2"/>
        </w:numPr>
        <w:contextualSpacing w:val="0"/>
        <w:jc w:val="both"/>
        <w:rPr>
          <w:rFonts w:ascii="Verdana" w:hAnsi="Verdana"/>
          <w:sz w:val="18"/>
          <w:szCs w:val="18"/>
        </w:rPr>
      </w:pPr>
      <w:r w:rsidRPr="00897166">
        <w:rPr>
          <w:rFonts w:ascii="Verdana" w:hAnsi="Verdana"/>
          <w:sz w:val="18"/>
          <w:szCs w:val="18"/>
        </w:rPr>
        <w:t xml:space="preserve">Zhotovitel se zavazuje po celou dobu účinnosti této Rámcové dohody zajistit dostupnost náhradních dílů a komponent pro účely oprav a odstranění závad na UTZ/D, a to jak v minimálním požadovaném množství, tak i požadovaném čase, do kterého je povinen tyto náhradní díly </w:t>
      </w:r>
      <w:r>
        <w:rPr>
          <w:rFonts w:ascii="Verdana" w:hAnsi="Verdana"/>
          <w:sz w:val="18"/>
          <w:szCs w:val="18"/>
        </w:rPr>
        <w:t xml:space="preserve">včetně jejich výměny a zprovoznění </w:t>
      </w:r>
      <w:r w:rsidRPr="00897166">
        <w:rPr>
          <w:rFonts w:ascii="Verdana" w:hAnsi="Verdana"/>
          <w:sz w:val="18"/>
          <w:szCs w:val="18"/>
        </w:rPr>
        <w:t>dodat. Specifikace náhradních dílů a komponent, jejich minimální požadované množství a časová dostupnost</w:t>
      </w:r>
      <w:r>
        <w:rPr>
          <w:rFonts w:ascii="Verdana" w:hAnsi="Verdana"/>
          <w:sz w:val="18"/>
          <w:szCs w:val="18"/>
        </w:rPr>
        <w:t xml:space="preserve"> </w:t>
      </w:r>
      <w:r w:rsidRPr="00897166">
        <w:rPr>
          <w:rFonts w:ascii="Verdana" w:hAnsi="Verdana"/>
          <w:sz w:val="18"/>
          <w:szCs w:val="18"/>
        </w:rPr>
        <w:t xml:space="preserve">jsou dány </w:t>
      </w:r>
      <w:r w:rsidRPr="00A366EF">
        <w:rPr>
          <w:rFonts w:ascii="Verdana" w:hAnsi="Verdana"/>
          <w:sz w:val="18"/>
          <w:szCs w:val="18"/>
        </w:rPr>
        <w:t>přílohou č. 2 této Rámcové dohody (</w:t>
      </w:r>
      <w:r w:rsidR="00A366EF" w:rsidRPr="00A366EF">
        <w:rPr>
          <w:rFonts w:ascii="Verdana" w:hAnsi="Verdana"/>
          <w:sz w:val="18"/>
          <w:szCs w:val="18"/>
        </w:rPr>
        <w:t>Příloha č. 2 Technické zprávy</w:t>
      </w:r>
      <w:r w:rsidRPr="00A366EF">
        <w:rPr>
          <w:rFonts w:ascii="Verdana" w:hAnsi="Verdana"/>
          <w:sz w:val="18"/>
          <w:szCs w:val="18"/>
        </w:rPr>
        <w:t xml:space="preserve"> „</w:t>
      </w:r>
      <w:r w:rsidR="00A366EF">
        <w:rPr>
          <w:rFonts w:ascii="Verdana" w:hAnsi="Verdana"/>
          <w:sz w:val="18"/>
          <w:szCs w:val="18"/>
        </w:rPr>
        <w:t>P2 TZ - D</w:t>
      </w:r>
      <w:r w:rsidR="00A366EF" w:rsidRPr="00A366EF">
        <w:rPr>
          <w:rFonts w:ascii="Verdana" w:hAnsi="Verdana"/>
          <w:sz w:val="18"/>
          <w:szCs w:val="18"/>
        </w:rPr>
        <w:t>ostupnost náhradních dílů</w:t>
      </w:r>
      <w:r w:rsidRPr="00A366EF">
        <w:rPr>
          <w:rFonts w:ascii="Verdana" w:hAnsi="Verdana"/>
          <w:sz w:val="18"/>
          <w:szCs w:val="18"/>
        </w:rPr>
        <w:t xml:space="preserve">“). </w:t>
      </w:r>
      <w:r w:rsidRPr="00A366EF">
        <w:rPr>
          <w:rFonts w:ascii="Verdana" w:eastAsiaTheme="minorHAnsi" w:hAnsi="Verdana" w:cs="Verdana"/>
          <w:sz w:val="18"/>
          <w:szCs w:val="18"/>
        </w:rPr>
        <w:t>Změnu</w:t>
      </w:r>
      <w:r w:rsidRPr="00897166">
        <w:rPr>
          <w:rFonts w:ascii="Verdana" w:eastAsiaTheme="minorHAnsi" w:hAnsi="Verdana" w:cs="Verdana"/>
          <w:sz w:val="18"/>
          <w:szCs w:val="18"/>
        </w:rPr>
        <w:t xml:space="preserve"> počtu náhradních dílů a komponent </w:t>
      </w:r>
      <w:r>
        <w:rPr>
          <w:rFonts w:ascii="Verdana" w:eastAsiaTheme="minorHAnsi" w:hAnsi="Verdana" w:cs="Verdana"/>
          <w:sz w:val="18"/>
          <w:szCs w:val="18"/>
        </w:rPr>
        <w:t>dle předchozí věty</w:t>
      </w:r>
      <w:r w:rsidRPr="00897166">
        <w:rPr>
          <w:rFonts w:ascii="Verdana" w:eastAsiaTheme="minorHAnsi" w:hAnsi="Verdana" w:cs="Verdana"/>
          <w:sz w:val="18"/>
          <w:szCs w:val="18"/>
        </w:rPr>
        <w:t xml:space="preserve"> je možné učinit jen na základě písemného souhlasu </w:t>
      </w:r>
      <w:r>
        <w:rPr>
          <w:rFonts w:ascii="Verdana" w:eastAsiaTheme="minorHAnsi" w:hAnsi="Verdana" w:cs="Verdana"/>
          <w:sz w:val="18"/>
          <w:szCs w:val="18"/>
        </w:rPr>
        <w:t>S</w:t>
      </w:r>
      <w:r w:rsidRPr="00897166">
        <w:rPr>
          <w:rFonts w:ascii="Verdana" w:eastAsiaTheme="minorHAnsi" w:hAnsi="Verdana" w:cs="Verdana"/>
          <w:sz w:val="18"/>
          <w:szCs w:val="18"/>
        </w:rPr>
        <w:t>mluvních stran</w:t>
      </w:r>
      <w:r>
        <w:rPr>
          <w:rFonts w:ascii="Verdana" w:eastAsiaTheme="minorHAnsi" w:hAnsi="Verdana" w:cs="Verdana"/>
          <w:sz w:val="18"/>
          <w:szCs w:val="18"/>
        </w:rPr>
        <w:t>.</w:t>
      </w:r>
    </w:p>
    <w:p w14:paraId="3532C447" w14:textId="1D70BE20" w:rsidR="00542FF8" w:rsidRPr="0010238A" w:rsidRDefault="00542FF8" w:rsidP="00542FF8">
      <w:pPr>
        <w:pStyle w:val="Odstavecseseznamem"/>
        <w:numPr>
          <w:ilvl w:val="0"/>
          <w:numId w:val="2"/>
        </w:numPr>
        <w:autoSpaceDE w:val="0"/>
        <w:autoSpaceDN w:val="0"/>
        <w:adjustRightInd w:val="0"/>
        <w:spacing w:after="0" w:line="264" w:lineRule="auto"/>
        <w:contextualSpacing w:val="0"/>
        <w:jc w:val="both"/>
        <w:rPr>
          <w:rStyle w:val="Hypertextovodkaz"/>
        </w:rPr>
      </w:pPr>
      <w:r w:rsidRPr="00897166">
        <w:rPr>
          <w:rFonts w:ascii="Verdana" w:hAnsi="Verdana"/>
          <w:sz w:val="18"/>
          <w:szCs w:val="18"/>
        </w:rPr>
        <w:t xml:space="preserve">V případě, Zhotovitel nedodrží touto Rámcovou dohodou sjednaný závazek dle čl. VI.7 je Objednatel oprávněn po </w:t>
      </w:r>
      <w:r w:rsidRPr="00320E28">
        <w:rPr>
          <w:rFonts w:ascii="Verdana" w:hAnsi="Verdana"/>
          <w:sz w:val="18"/>
          <w:szCs w:val="18"/>
        </w:rPr>
        <w:t>Zhotoviteli požadovat zaplacení smluvní pokuty ve výši 10 000,- Kč za každý jeden požadovaný kus a započatý den trvání tohoto prodlení (tzn., že budou-li například předmětem dílčí objednávky výměny dvou kusů snímačů rychlosti s termínem dodání do 24 hodin, bude za každý den prodlení s výměnou a dodáním těchto náhradních dílů účtována smluvní pokuta ve výši 20 000 Kč). Současně</w:t>
      </w:r>
      <w:r w:rsidRPr="00897166">
        <w:rPr>
          <w:rFonts w:ascii="Verdana" w:hAnsi="Verdana"/>
          <w:sz w:val="18"/>
          <w:szCs w:val="18"/>
        </w:rPr>
        <w:t xml:space="preserve"> porušení tohoto smluvního závazku dle předchozí věty je považováno za porušení Rámcové dohody neb</w:t>
      </w:r>
      <w:r>
        <w:rPr>
          <w:rFonts w:ascii="Verdana" w:hAnsi="Verdana"/>
          <w:sz w:val="18"/>
          <w:szCs w:val="18"/>
        </w:rPr>
        <w:t>o</w:t>
      </w:r>
      <w:r w:rsidRPr="00897166">
        <w:rPr>
          <w:rFonts w:ascii="Verdana" w:hAnsi="Verdana"/>
          <w:sz w:val="18"/>
          <w:szCs w:val="18"/>
        </w:rPr>
        <w:t xml:space="preserve"> </w:t>
      </w:r>
      <w:r w:rsidR="00462D26">
        <w:rPr>
          <w:rFonts w:ascii="Verdana" w:hAnsi="Verdana"/>
          <w:sz w:val="18"/>
          <w:szCs w:val="18"/>
        </w:rPr>
        <w:t>d</w:t>
      </w:r>
      <w:r w:rsidRPr="00897166">
        <w:rPr>
          <w:rFonts w:ascii="Verdana" w:hAnsi="Verdana"/>
          <w:sz w:val="18"/>
          <w:szCs w:val="18"/>
        </w:rPr>
        <w:t>ílčí smlouvy podstatným způsobem, které zakládá možnost od n</w:t>
      </w:r>
      <w:r w:rsidR="00462D26">
        <w:rPr>
          <w:rFonts w:ascii="Verdana" w:hAnsi="Verdana"/>
          <w:sz w:val="18"/>
          <w:szCs w:val="18"/>
        </w:rPr>
        <w:t>í</w:t>
      </w:r>
      <w:r w:rsidRPr="00897166">
        <w:rPr>
          <w:rFonts w:ascii="Verdana" w:hAnsi="Verdana"/>
          <w:sz w:val="18"/>
          <w:szCs w:val="18"/>
        </w:rPr>
        <w:t xml:space="preserve"> odstoupit. Tím není současně dotčeno právo Objednatele na náhradu škody, </w:t>
      </w:r>
      <w:r w:rsidRPr="00897166">
        <w:rPr>
          <w:rFonts w:ascii="Verdana" w:eastAsiaTheme="minorHAnsi" w:hAnsi="Verdana" w:cs="Verdana"/>
          <w:sz w:val="18"/>
          <w:szCs w:val="18"/>
        </w:rPr>
        <w:t>která mu prokazatelně vznikla v souvislosti s včasným ne</w:t>
      </w:r>
      <w:r>
        <w:rPr>
          <w:rFonts w:ascii="Verdana" w:eastAsiaTheme="minorHAnsi" w:hAnsi="Verdana" w:cs="Verdana"/>
          <w:sz w:val="18"/>
          <w:szCs w:val="18"/>
        </w:rPr>
        <w:t>provedením výměny</w:t>
      </w:r>
      <w:r w:rsidRPr="00897166">
        <w:rPr>
          <w:rFonts w:ascii="Verdana" w:eastAsiaTheme="minorHAnsi" w:hAnsi="Verdana" w:cs="Verdana"/>
          <w:sz w:val="18"/>
          <w:szCs w:val="18"/>
        </w:rPr>
        <w:t xml:space="preserve"> náhradních dílů a komponent</w:t>
      </w:r>
      <w:r>
        <w:rPr>
          <w:rFonts w:ascii="Verdana" w:eastAsiaTheme="minorHAnsi" w:hAnsi="Verdana" w:cs="Verdana"/>
          <w:sz w:val="18"/>
          <w:szCs w:val="18"/>
        </w:rPr>
        <w:t>.</w:t>
      </w:r>
      <w:r w:rsidRPr="00897166">
        <w:rPr>
          <w:rFonts w:ascii="Verdana" w:eastAsiaTheme="minorHAnsi" w:hAnsi="Verdana" w:cs="Verdana"/>
          <w:sz w:val="18"/>
          <w:szCs w:val="18"/>
        </w:rPr>
        <w:t xml:space="preserve"> </w:t>
      </w:r>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w:t>
      </w:r>
      <w:r w:rsidRPr="00863A2C">
        <w:rPr>
          <w:rFonts w:ascii="Verdana" w:hAnsi="Verdana"/>
          <w:sz w:val="18"/>
          <w:szCs w:val="18"/>
        </w:rPr>
        <w:lastRenderedPageBreak/>
        <w:t>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5"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7777777" w:rsidR="00803B43"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w:t>
      </w:r>
      <w:r>
        <w:lastRenderedPageBreak/>
        <w:t xml:space="preserve">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77777777"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250487"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E3BF0BC" w:rsidR="00512EC2" w:rsidRDefault="00803B43"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FE4855">
        <w:rPr>
          <w:rFonts w:ascii="Verdana" w:hAnsi="Verdana" w:cstheme="minorHAnsi"/>
          <w:sz w:val="18"/>
          <w:szCs w:val="18"/>
        </w:rPr>
        <w:t>300 000,-Kč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bookmarkEnd w:id="5"/>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073827">
        <w:rPr>
          <w:rFonts w:ascii="Verdana" w:hAnsi="Verdana"/>
          <w:highlight w:val="yellow"/>
          <w:lang w:val="en-US"/>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Bližší specifikace díla</w:t>
      </w:r>
      <w:bookmarkEnd w:id="6"/>
    </w:p>
    <w:p w14:paraId="38A8D4BB" w14:textId="5E8CB192"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bookmarkStart w:id="7" w:name="_Hlk143067929"/>
      <w:r w:rsidRPr="00A366EF">
        <w:rPr>
          <w:rFonts w:ascii="Verdana" w:hAnsi="Verdana" w:cstheme="minorHAnsi"/>
          <w:sz w:val="18"/>
          <w:szCs w:val="18"/>
        </w:rPr>
        <w:t>Jednotkový ceník</w:t>
      </w:r>
      <w:r w:rsidR="006A02B4" w:rsidRPr="00A366EF">
        <w:rPr>
          <w:rFonts w:ascii="Verdana" w:hAnsi="Verdana" w:cstheme="minorHAnsi"/>
          <w:sz w:val="18"/>
          <w:szCs w:val="18"/>
        </w:rPr>
        <w:t xml:space="preserve"> činností</w:t>
      </w:r>
      <w:bookmarkEnd w:id="7"/>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lastRenderedPageBreak/>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22"/>
          <w:footerReference w:type="first" r:id="rId23"/>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36C1BAC" w14:textId="14F9B98F" w:rsidR="00BB27AB" w:rsidRPr="00147B78" w:rsidRDefault="00BB27AB" w:rsidP="00BB27AB">
      <w:pPr>
        <w:pStyle w:val="Textbezslovn"/>
        <w:ind w:left="0"/>
        <w:rPr>
          <w:rFonts w:ascii="Verdana" w:hAnsi="Verdana"/>
        </w:rPr>
      </w:pPr>
      <w:bookmarkStart w:id="8" w:name="_Hlk152761846"/>
      <w:r w:rsidRPr="009D241E">
        <w:rPr>
          <w:rFonts w:ascii="Verdana" w:hAnsi="Verdana"/>
          <w:highlight w:val="lightGray"/>
        </w:rPr>
        <w:t xml:space="preserve">Do přílohy Rámcové dohody bude vložena Příloha č. </w:t>
      </w:r>
      <w:r w:rsidR="009D241E" w:rsidRPr="009D241E">
        <w:rPr>
          <w:rFonts w:ascii="Verdana" w:hAnsi="Verdana"/>
          <w:highlight w:val="lightGray"/>
        </w:rPr>
        <w:t>2 Dílu 2</w:t>
      </w:r>
      <w:r w:rsidRPr="009D241E">
        <w:rPr>
          <w:rFonts w:ascii="Verdana" w:hAnsi="Verdana"/>
          <w:highlight w:val="lightGray"/>
        </w:rPr>
        <w:t xml:space="preserve"> Zadávací dokumentace – Technická zpráva (TZ</w:t>
      </w:r>
      <w:r w:rsidRPr="00E52F84">
        <w:rPr>
          <w:rFonts w:ascii="Verdana" w:hAnsi="Verdana"/>
          <w:highlight w:val="lightGray"/>
        </w:rPr>
        <w:t xml:space="preserve">) </w:t>
      </w:r>
      <w:r w:rsidR="009D241E" w:rsidRPr="00E52F84">
        <w:rPr>
          <w:rFonts w:ascii="Verdana" w:hAnsi="Verdana"/>
          <w:highlight w:val="lightGray"/>
        </w:rPr>
        <w:t>včetně</w:t>
      </w:r>
      <w:r w:rsidRPr="00E52F84">
        <w:rPr>
          <w:rFonts w:ascii="Verdana" w:hAnsi="Verdana"/>
          <w:highlight w:val="lightGray"/>
        </w:rPr>
        <w:t xml:space="preserve"> příloh</w:t>
      </w:r>
      <w:r w:rsidR="00E52F84" w:rsidRPr="00863A2C">
        <w:rPr>
          <w:rFonts w:ascii="Verdana" w:hAnsi="Verdana"/>
          <w:highlight w:val="lightGray"/>
        </w:rPr>
        <w:t xml:space="preserve">y </w:t>
      </w:r>
      <w:r w:rsidR="00E52F84">
        <w:rPr>
          <w:rFonts w:ascii="Verdana" w:hAnsi="Verdana"/>
          <w:highlight w:val="lightGray"/>
        </w:rPr>
        <w:t>č.</w:t>
      </w:r>
      <w:r w:rsidR="00E52F84" w:rsidRPr="00863A2C">
        <w:rPr>
          <w:rFonts w:ascii="Verdana" w:hAnsi="Verdana"/>
          <w:highlight w:val="lightGray"/>
        </w:rPr>
        <w:t>1</w:t>
      </w:r>
      <w:r w:rsidR="00E52F84">
        <w:rPr>
          <w:rFonts w:ascii="Verdana" w:hAnsi="Verdana"/>
          <w:highlight w:val="lightGray"/>
        </w:rPr>
        <w:t xml:space="preserve"> TZ</w:t>
      </w:r>
      <w:r w:rsidR="00E52F84" w:rsidRPr="00863A2C">
        <w:rPr>
          <w:rFonts w:ascii="Verdana" w:hAnsi="Verdana"/>
          <w:highlight w:val="lightGray"/>
        </w:rPr>
        <w:t xml:space="preserve"> a </w:t>
      </w:r>
      <w:r w:rsidR="00E52F84">
        <w:rPr>
          <w:rFonts w:ascii="Verdana" w:hAnsi="Verdana"/>
          <w:highlight w:val="lightGray"/>
        </w:rPr>
        <w:t xml:space="preserve">č. </w:t>
      </w:r>
      <w:r w:rsidR="00E52F84" w:rsidRPr="00863A2C">
        <w:rPr>
          <w:rFonts w:ascii="Verdana" w:hAnsi="Verdana"/>
          <w:highlight w:val="lightGray"/>
        </w:rPr>
        <w:t>5</w:t>
      </w:r>
      <w:r w:rsidR="00E52F84">
        <w:rPr>
          <w:rFonts w:ascii="Verdana" w:hAnsi="Verdana"/>
          <w:highlight w:val="lightGray"/>
        </w:rPr>
        <w:t xml:space="preserve"> TZ</w:t>
      </w:r>
      <w:r w:rsidR="009D241E" w:rsidRPr="00E52F84">
        <w:rPr>
          <w:rFonts w:ascii="Verdana" w:hAnsi="Verdana"/>
          <w:highlight w:val="lightGray"/>
        </w:rPr>
        <w:t xml:space="preserve"> (P1 TZ – Seznam eskalátorů</w:t>
      </w:r>
      <w:r w:rsidR="00E52F84" w:rsidRPr="00863A2C">
        <w:rPr>
          <w:rFonts w:ascii="Verdana" w:hAnsi="Verdana"/>
          <w:highlight w:val="lightGray"/>
        </w:rPr>
        <w:t xml:space="preserve"> </w:t>
      </w:r>
      <w:r w:rsidR="009D241E" w:rsidRPr="00E52F84">
        <w:rPr>
          <w:rFonts w:ascii="Verdana" w:hAnsi="Verdana"/>
          <w:highlight w:val="lightGray"/>
        </w:rPr>
        <w:t>, P</w:t>
      </w:r>
      <w:r w:rsidR="00C63417" w:rsidRPr="00E52F84">
        <w:rPr>
          <w:rFonts w:ascii="Verdana" w:hAnsi="Verdana"/>
          <w:highlight w:val="lightGray"/>
        </w:rPr>
        <w:t>5</w:t>
      </w:r>
      <w:r w:rsidR="009D241E" w:rsidRPr="00E52F84">
        <w:rPr>
          <w:rFonts w:ascii="Verdana" w:hAnsi="Verdana"/>
          <w:highlight w:val="lightGray"/>
        </w:rPr>
        <w:t xml:space="preserve"> TZ – Dostupnost náhradních dílů)</w:t>
      </w:r>
      <w:r w:rsidRPr="009D241E">
        <w:rPr>
          <w:rFonts w:ascii="Verdana" w:hAnsi="Verdana"/>
          <w:highlight w:val="lightGray"/>
        </w:rPr>
        <w:t xml:space="preserve"> ve znění, v jakém byla založena na profilu zadavatele jako součást zadávací dokumentace.</w:t>
      </w:r>
      <w:r>
        <w:rPr>
          <w:rFonts w:ascii="Verdana" w:hAnsi="Verdana"/>
        </w:rPr>
        <w:t xml:space="preserve"> </w:t>
      </w:r>
    </w:p>
    <w:p w14:paraId="656E4CC8" w14:textId="77777777" w:rsidR="00BB27AB" w:rsidRPr="003E65B5" w:rsidRDefault="00BB27AB" w:rsidP="00BB27AB">
      <w:pPr>
        <w:spacing w:after="0"/>
        <w:rPr>
          <w:rFonts w:ascii="Verdana" w:hAnsi="Verdana"/>
          <w:sz w:val="18"/>
          <w:szCs w:val="18"/>
        </w:rPr>
      </w:pPr>
      <w:r w:rsidRPr="00484806">
        <w:rPr>
          <w:rFonts w:ascii="Verdana" w:eastAsia="Verdana" w:hAnsi="Verdana"/>
          <w:sz w:val="18"/>
          <w:szCs w:val="18"/>
          <w:highlight w:val="lightGray"/>
        </w:rPr>
        <w:fldChar w:fldCharType="begin"/>
      </w:r>
      <w:r w:rsidRPr="00484806">
        <w:rPr>
          <w:rFonts w:ascii="Verdana" w:eastAsia="Verdana" w:hAnsi="Verdana"/>
          <w:sz w:val="18"/>
          <w:szCs w:val="18"/>
          <w:highlight w:val="lightGray"/>
        </w:rPr>
        <w:instrText xml:space="preserve"> MACROBUTTON  VložitŠirokouMezeru "[VLOŽÍ OBJEDNATEL]" </w:instrText>
      </w:r>
      <w:r w:rsidRPr="00484806">
        <w:rPr>
          <w:rFonts w:ascii="Verdana" w:eastAsia="Verdana" w:hAnsi="Verdana"/>
          <w:sz w:val="18"/>
          <w:szCs w:val="18"/>
          <w:highlight w:val="lightGray"/>
        </w:rPr>
        <w:fldChar w:fldCharType="end"/>
      </w:r>
      <w:r w:rsidRPr="003E65B5">
        <w:rPr>
          <w:rFonts w:ascii="Verdana" w:hAnsi="Verdana"/>
        </w:rPr>
        <w:t xml:space="preserve"> </w:t>
      </w:r>
    </w:p>
    <w:p w14:paraId="53847071" w14:textId="77777777" w:rsidR="00BB27AB" w:rsidRDefault="00BB27AB" w:rsidP="00BB27AB">
      <w:pPr>
        <w:pStyle w:val="RLProhlensmluvnchstran"/>
        <w:jc w:val="left"/>
        <w:rPr>
          <w:rFonts w:ascii="Verdana" w:hAnsi="Verdana" w:cs="Calibri"/>
          <w:sz w:val="22"/>
          <w:szCs w:val="22"/>
        </w:rPr>
      </w:pPr>
    </w:p>
    <w:p w14:paraId="7CDC4525" w14:textId="77777777" w:rsidR="009617FC" w:rsidRDefault="009617FC" w:rsidP="009617FC">
      <w:pPr>
        <w:pStyle w:val="Normln12b"/>
        <w:tabs>
          <w:tab w:val="left" w:pos="284"/>
        </w:tabs>
        <w:spacing w:after="60" w:line="264" w:lineRule="auto"/>
        <w:rPr>
          <w:rFonts w:ascii="Verdana" w:hAnsi="Verdana"/>
          <w:sz w:val="18"/>
          <w:szCs w:val="18"/>
          <w:highlight w:val="cyan"/>
        </w:rPr>
      </w:pPr>
    </w:p>
    <w:p w14:paraId="343321D6"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7CED0F6C"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146CB9DE"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2672292A" w14:textId="77777777" w:rsidR="00BB27AB" w:rsidRPr="009617FC" w:rsidRDefault="00BB27AB" w:rsidP="009617FC">
      <w:pPr>
        <w:pStyle w:val="Normln12b"/>
        <w:tabs>
          <w:tab w:val="left" w:pos="284"/>
        </w:tabs>
        <w:spacing w:after="60" w:line="264" w:lineRule="auto"/>
        <w:rPr>
          <w:rFonts w:ascii="Verdana" w:hAnsi="Verdana"/>
          <w:sz w:val="18"/>
          <w:szCs w:val="18"/>
          <w:highlight w:val="cyan"/>
        </w:rPr>
      </w:pPr>
    </w:p>
    <w:bookmarkEnd w:id="8"/>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751D82F2" w14:textId="7806A5D4" w:rsidR="007A65CB" w:rsidRDefault="007A65CB" w:rsidP="00C345E0">
      <w:pPr>
        <w:pStyle w:val="acnormal"/>
        <w:rPr>
          <w:rFonts w:ascii="Verdana" w:eastAsia="Verdana" w:hAnsi="Verdana"/>
          <w:sz w:val="18"/>
          <w:szCs w:val="18"/>
        </w:rPr>
      </w:pPr>
    </w:p>
    <w:p w14:paraId="14174205" w14:textId="02673A67" w:rsidR="007A65CB" w:rsidRDefault="00C67D4D" w:rsidP="00C67D4D">
      <w:pPr>
        <w:pStyle w:val="acnormal"/>
        <w:tabs>
          <w:tab w:val="left" w:pos="7260"/>
        </w:tabs>
        <w:rPr>
          <w:rFonts w:ascii="Verdana" w:eastAsia="Verdana" w:hAnsi="Verdana"/>
          <w:sz w:val="18"/>
          <w:szCs w:val="18"/>
        </w:rPr>
      </w:pPr>
      <w:r>
        <w:rPr>
          <w:rFonts w:ascii="Verdana" w:eastAsia="Verdana" w:hAnsi="Verdana"/>
          <w:sz w:val="18"/>
          <w:szCs w:val="18"/>
        </w:rPr>
        <w:tab/>
      </w: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4"/>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378EF43" w:rsidR="007A65CB" w:rsidRPr="00C345E0" w:rsidRDefault="00FF4A81" w:rsidP="007A65CB">
      <w:pPr>
        <w:pStyle w:val="acnormal"/>
        <w:rPr>
          <w:rFonts w:ascii="Verdana" w:hAnsi="Verdana" w:cstheme="minorHAnsi"/>
          <w:b/>
        </w:rPr>
      </w:pPr>
      <w:r w:rsidRPr="009D241E">
        <w:rPr>
          <w:rFonts w:ascii="Verdana" w:hAnsi="Verdana" w:cstheme="minorHAnsi"/>
          <w:b/>
          <w:sz w:val="22"/>
        </w:rPr>
        <w:t>Jednotkový ceník činností</w:t>
      </w:r>
    </w:p>
    <w:p w14:paraId="5429A937" w14:textId="3F72C59F"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označen jako Díl 2_3 Jednotkový ceník</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341B426E"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seznam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6"/>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831A60">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550C1BFA" w:rsidR="00BB27AB" w:rsidRPr="00BB27AB" w:rsidRDefault="00BB27AB" w:rsidP="00B211F0">
            <w:pPr>
              <w:pStyle w:val="Tabulka"/>
              <w:rPr>
                <w:rFonts w:ascii="Verdana" w:hAnsi="Verdana"/>
              </w:rPr>
            </w:pPr>
            <w:hyperlink r:id="rId27" w:history="1">
              <w:r w:rsidRPr="00BB27AB">
                <w:rPr>
                  <w:rStyle w:val="Hypertextovodkaz"/>
                  <w:rFonts w:ascii="Verdana" w:hAnsi="Verdana"/>
                </w:rPr>
                <w:t>Macho</w:t>
              </w:r>
              <w:r w:rsidRPr="00BB27AB">
                <w:rPr>
                  <w:rStyle w:val="Hypertextovodkaz"/>
                  <w:rFonts w:ascii="Verdana" w:hAnsi="Verdana"/>
                  <w:spacing w:val="-10"/>
                </w:rPr>
                <w:t>@spravazeleznic.cz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6ED20F5"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EE4C5D" w:rsidRPr="00E52F84" w14:paraId="12BE654F" w14:textId="77777777" w:rsidTr="00863A2C">
        <w:tc>
          <w:tcPr>
            <w:tcW w:w="3056" w:type="dxa"/>
            <w:shd w:val="clear" w:color="auto" w:fill="F2F2F2" w:themeFill="background1" w:themeFillShade="F2"/>
          </w:tcPr>
          <w:p w14:paraId="55FF7CCC" w14:textId="77777777" w:rsidR="00EE4C5D" w:rsidRPr="00E52F84" w:rsidRDefault="00EE4C5D" w:rsidP="007D2DB3">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45636FA2" w14:textId="41387563" w:rsidR="00EE4C5D" w:rsidRPr="00E52F84" w:rsidRDefault="00BB27AB" w:rsidP="007D2DB3">
            <w:pPr>
              <w:pStyle w:val="Tabulka"/>
              <w:rPr>
                <w:rFonts w:ascii="Verdana" w:hAnsi="Verdana"/>
              </w:rPr>
            </w:pPr>
            <w:r w:rsidRPr="00E52F84">
              <w:rPr>
                <w:rFonts w:ascii="Verdana" w:hAnsi="Verdana"/>
              </w:rPr>
              <w:t>Ing. Pavla OLŠOVSKÁ</w:t>
            </w:r>
          </w:p>
        </w:tc>
      </w:tr>
      <w:tr w:rsidR="00EE4C5D" w:rsidRPr="00E52F84" w14:paraId="2BEE9F21" w14:textId="77777777" w:rsidTr="007D2DB3">
        <w:tc>
          <w:tcPr>
            <w:tcW w:w="3056" w:type="dxa"/>
          </w:tcPr>
          <w:p w14:paraId="2D4137CE" w14:textId="77777777" w:rsidR="00EE4C5D" w:rsidRPr="00E52F84" w:rsidRDefault="00EE4C5D" w:rsidP="007D2DB3">
            <w:pPr>
              <w:pStyle w:val="Tabulka"/>
              <w:rPr>
                <w:rFonts w:ascii="Verdana" w:hAnsi="Verdana"/>
              </w:rPr>
            </w:pPr>
            <w:r w:rsidRPr="00E52F84">
              <w:rPr>
                <w:rFonts w:ascii="Verdana" w:hAnsi="Verdana"/>
              </w:rPr>
              <w:t>Adresa</w:t>
            </w:r>
          </w:p>
        </w:tc>
        <w:tc>
          <w:tcPr>
            <w:tcW w:w="5812" w:type="dxa"/>
          </w:tcPr>
          <w:p w14:paraId="3A06A4D7" w14:textId="77777777" w:rsidR="00EE4C5D" w:rsidRPr="00E52F84" w:rsidRDefault="00EE4C5D" w:rsidP="007D2DB3">
            <w:pPr>
              <w:pStyle w:val="Tabulka"/>
              <w:rPr>
                <w:rFonts w:ascii="Verdana" w:hAnsi="Verdana"/>
              </w:rPr>
            </w:pPr>
            <w:r w:rsidRPr="00E52F84">
              <w:rPr>
                <w:rFonts w:ascii="Verdana" w:hAnsi="Verdana"/>
              </w:rPr>
              <w:t>Správa železnic, státní organizace, OŘ OVA, Muglinovská 1038/5, 702 00 Ostrava</w:t>
            </w:r>
          </w:p>
        </w:tc>
      </w:tr>
      <w:tr w:rsidR="00EE4C5D" w:rsidRPr="00E52F84" w14:paraId="15D10707" w14:textId="77777777" w:rsidTr="007D2DB3">
        <w:tc>
          <w:tcPr>
            <w:tcW w:w="3056" w:type="dxa"/>
            <w:tcBorders>
              <w:bottom w:val="single" w:sz="4" w:space="0" w:color="auto"/>
            </w:tcBorders>
          </w:tcPr>
          <w:p w14:paraId="7C5B725A" w14:textId="77777777" w:rsidR="00EE4C5D" w:rsidRPr="00E52F84" w:rsidRDefault="00EE4C5D" w:rsidP="007D2DB3">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2778C2BE" w:rsidR="00EE4C5D" w:rsidRPr="00E52F84" w:rsidRDefault="00BB27AB" w:rsidP="007D2DB3">
            <w:pPr>
              <w:pStyle w:val="Tabulka"/>
              <w:rPr>
                <w:rFonts w:ascii="Verdana" w:hAnsi="Verdana"/>
              </w:rPr>
            </w:pPr>
            <w:hyperlink r:id="rId28" w:history="1">
              <w:r w:rsidRPr="00E52F84">
                <w:rPr>
                  <w:rStyle w:val="Hypertextovodkaz"/>
                  <w:rFonts w:ascii="Verdana" w:hAnsi="Verdana"/>
                  <w:spacing w:val="-10"/>
                </w:rPr>
                <w:t>Olsovska@spravazeleznic.cz</w:t>
              </w:r>
            </w:hyperlink>
            <w:r w:rsidRPr="00E52F84">
              <w:rPr>
                <w:rFonts w:ascii="Verdana" w:hAnsi="Verdana"/>
              </w:rPr>
              <w:t xml:space="preserve"> </w:t>
            </w:r>
          </w:p>
        </w:tc>
      </w:tr>
      <w:tr w:rsidR="00EE4C5D" w:rsidRPr="00E52F84" w14:paraId="31E82F3B" w14:textId="77777777" w:rsidTr="007D2DB3">
        <w:tc>
          <w:tcPr>
            <w:tcW w:w="3056" w:type="dxa"/>
            <w:tcBorders>
              <w:bottom w:val="single" w:sz="4" w:space="0" w:color="auto"/>
            </w:tcBorders>
          </w:tcPr>
          <w:p w14:paraId="0F07586F" w14:textId="77777777" w:rsidR="00EE4C5D" w:rsidRPr="00E52F84" w:rsidRDefault="00EE4C5D" w:rsidP="007D2DB3">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ED4E85D" w:rsidR="00EE4C5D" w:rsidRPr="00E52F84" w:rsidRDefault="00BB27AB" w:rsidP="007D2DB3">
            <w:pPr>
              <w:pStyle w:val="Tabulka"/>
              <w:rPr>
                <w:rFonts w:ascii="Verdana" w:hAnsi="Verdana"/>
              </w:rPr>
            </w:pPr>
            <w:r w:rsidRPr="00E52F84">
              <w:rPr>
                <w:rFonts w:ascii="Verdana" w:hAnsi="Verdana"/>
              </w:rPr>
              <w:t>+420 724 039 283</w:t>
            </w:r>
          </w:p>
        </w:tc>
      </w:tr>
      <w:tr w:rsidR="00E53380" w:rsidRPr="00E76E7E" w14:paraId="011BDD42" w14:textId="77777777" w:rsidTr="00774B0E">
        <w:tc>
          <w:tcPr>
            <w:tcW w:w="3056" w:type="dxa"/>
            <w:shd w:val="clear" w:color="auto" w:fill="F2F2F2" w:themeFill="background1" w:themeFillShade="F2"/>
          </w:tcPr>
          <w:p w14:paraId="016103A7" w14:textId="77777777" w:rsidR="00E53380" w:rsidRPr="00E76E7E" w:rsidRDefault="00E53380" w:rsidP="00774B0E">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01D5C60F" w14:textId="77777777" w:rsidR="00E53380" w:rsidRPr="00E76E7E" w:rsidRDefault="00E53380" w:rsidP="00774B0E">
            <w:pPr>
              <w:pStyle w:val="Tabulka"/>
              <w:rPr>
                <w:rFonts w:ascii="Verdana" w:hAnsi="Verdana"/>
              </w:rPr>
            </w:pPr>
            <w:r w:rsidRPr="00E76E7E">
              <w:rPr>
                <w:rFonts w:ascii="Verdana" w:hAnsi="Verdana"/>
              </w:rPr>
              <w:t>Mgr. Vladislav KANIA</w:t>
            </w:r>
          </w:p>
        </w:tc>
      </w:tr>
      <w:tr w:rsidR="00E53380" w:rsidRPr="00E76E7E" w14:paraId="1CF3C4B0" w14:textId="77777777" w:rsidTr="00774B0E">
        <w:tc>
          <w:tcPr>
            <w:tcW w:w="3056" w:type="dxa"/>
            <w:vAlign w:val="center"/>
          </w:tcPr>
          <w:p w14:paraId="2503E79C" w14:textId="77777777" w:rsidR="00E53380" w:rsidRPr="00E76E7E" w:rsidRDefault="00E53380" w:rsidP="00774B0E">
            <w:pPr>
              <w:pStyle w:val="Tabulka"/>
              <w:rPr>
                <w:rFonts w:ascii="Verdana" w:hAnsi="Verdana"/>
              </w:rPr>
            </w:pPr>
            <w:r w:rsidRPr="00E76E7E">
              <w:rPr>
                <w:rFonts w:ascii="Verdana" w:hAnsi="Verdana"/>
              </w:rPr>
              <w:t>Adresa</w:t>
            </w:r>
          </w:p>
        </w:tc>
        <w:tc>
          <w:tcPr>
            <w:tcW w:w="5812" w:type="dxa"/>
          </w:tcPr>
          <w:p w14:paraId="21D90078" w14:textId="77777777" w:rsidR="00E53380" w:rsidRPr="00E76E7E" w:rsidRDefault="00E53380" w:rsidP="00774B0E">
            <w:pPr>
              <w:pStyle w:val="Tabulka"/>
              <w:rPr>
                <w:rFonts w:ascii="Verdana" w:hAnsi="Verdana"/>
              </w:rPr>
            </w:pPr>
            <w:r w:rsidRPr="00E76E7E">
              <w:rPr>
                <w:rFonts w:ascii="Verdana" w:hAnsi="Verdana"/>
              </w:rPr>
              <w:t>Správa železnic, státní organizace, OŘ OVA, Muglinovská 1038/5, 702 00 Ostrava</w:t>
            </w:r>
          </w:p>
        </w:tc>
      </w:tr>
      <w:tr w:rsidR="00E53380" w:rsidRPr="00E76E7E" w14:paraId="630C1969" w14:textId="77777777" w:rsidTr="00774B0E">
        <w:tc>
          <w:tcPr>
            <w:tcW w:w="3056" w:type="dxa"/>
            <w:vAlign w:val="center"/>
          </w:tcPr>
          <w:p w14:paraId="4ECD61E6" w14:textId="77777777" w:rsidR="00E53380" w:rsidRPr="00E76E7E" w:rsidRDefault="00E53380" w:rsidP="00774B0E">
            <w:pPr>
              <w:pStyle w:val="Tabulka"/>
              <w:rPr>
                <w:rFonts w:ascii="Verdana" w:hAnsi="Verdana"/>
              </w:rPr>
            </w:pPr>
            <w:r w:rsidRPr="00E76E7E">
              <w:rPr>
                <w:rFonts w:ascii="Verdana" w:hAnsi="Verdana"/>
              </w:rPr>
              <w:t>E-mail</w:t>
            </w:r>
          </w:p>
        </w:tc>
        <w:tc>
          <w:tcPr>
            <w:tcW w:w="5812" w:type="dxa"/>
          </w:tcPr>
          <w:p w14:paraId="3831A177" w14:textId="77777777" w:rsidR="00E53380" w:rsidRPr="00E76E7E" w:rsidRDefault="00E53380" w:rsidP="00774B0E">
            <w:pPr>
              <w:pStyle w:val="Tabulka"/>
              <w:rPr>
                <w:rFonts w:ascii="Verdana" w:hAnsi="Verdana"/>
              </w:rPr>
            </w:pPr>
            <w:hyperlink r:id="rId29" w:history="1">
              <w:r w:rsidRPr="00E76E7E">
                <w:rPr>
                  <w:rStyle w:val="Hypertextovodkaz"/>
                  <w:rFonts w:ascii="Verdana" w:hAnsi="Verdana"/>
                </w:rPr>
                <w:t>Kania@spravazeleznic.cz</w:t>
              </w:r>
            </w:hyperlink>
          </w:p>
        </w:tc>
      </w:tr>
      <w:tr w:rsidR="00E53380" w:rsidRPr="006424D5" w14:paraId="3D742577" w14:textId="77777777" w:rsidTr="00774B0E">
        <w:tc>
          <w:tcPr>
            <w:tcW w:w="3056" w:type="dxa"/>
            <w:vAlign w:val="center"/>
          </w:tcPr>
          <w:p w14:paraId="6237C069" w14:textId="77777777" w:rsidR="00E53380" w:rsidRPr="00E76E7E" w:rsidRDefault="00E53380" w:rsidP="00774B0E">
            <w:pPr>
              <w:pStyle w:val="Tabulka"/>
              <w:rPr>
                <w:rFonts w:ascii="Verdana" w:hAnsi="Verdana"/>
              </w:rPr>
            </w:pPr>
            <w:r w:rsidRPr="00E76E7E">
              <w:rPr>
                <w:rFonts w:ascii="Verdana" w:hAnsi="Verdana"/>
              </w:rPr>
              <w:t>Telefon</w:t>
            </w:r>
          </w:p>
        </w:tc>
        <w:tc>
          <w:tcPr>
            <w:tcW w:w="5812" w:type="dxa"/>
          </w:tcPr>
          <w:p w14:paraId="0FDD723C" w14:textId="77777777" w:rsidR="00E53380" w:rsidRPr="009E4995" w:rsidRDefault="00E53380" w:rsidP="00774B0E">
            <w:pPr>
              <w:pStyle w:val="Tabulka"/>
              <w:rPr>
                <w:rFonts w:ascii="Verdana" w:hAnsi="Verdana"/>
              </w:rPr>
            </w:pPr>
            <w:r w:rsidRPr="00E76E7E">
              <w:rPr>
                <w:rFonts w:ascii="Verdana" w:hAnsi="Verdana"/>
              </w:rPr>
              <w:t>+420 602 516 675</w:t>
            </w:r>
          </w:p>
        </w:tc>
      </w:tr>
    </w:tbl>
    <w:p w14:paraId="2B240624" w14:textId="77777777" w:rsidR="00E76E7E" w:rsidRPr="00B211F0" w:rsidRDefault="00E76E7E" w:rsidP="00E76E7E">
      <w:pPr>
        <w:pStyle w:val="Textbezodsazen"/>
        <w:rPr>
          <w:rFonts w:ascii="Verdana" w:hAnsi="Verdana"/>
          <w:highlight w:val="green"/>
        </w:rPr>
      </w:pPr>
    </w:p>
    <w:p w14:paraId="200C4A14" w14:textId="2F8D8855" w:rsidR="00E76E7E" w:rsidRPr="00863A2C" w:rsidRDefault="00E76E7E" w:rsidP="00E76E7E">
      <w:pPr>
        <w:pStyle w:val="Nadpistabulky"/>
        <w:rPr>
          <w:rFonts w:ascii="Verdana" w:hAnsi="Verdana"/>
          <w:sz w:val="18"/>
          <w:szCs w:val="18"/>
        </w:rPr>
      </w:pPr>
      <w:r w:rsidRPr="00863A2C">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863A2C" w:rsidRPr="00E52F84" w14:paraId="7EBA2A0D" w14:textId="77777777" w:rsidTr="00863A2C">
        <w:tc>
          <w:tcPr>
            <w:tcW w:w="3056" w:type="dxa"/>
            <w:shd w:val="clear" w:color="auto" w:fill="F2F2F2" w:themeFill="background1" w:themeFillShade="F2"/>
          </w:tcPr>
          <w:p w14:paraId="04C3CB6C" w14:textId="77777777" w:rsidR="00863A2C" w:rsidRPr="00E52F84" w:rsidRDefault="00863A2C" w:rsidP="00B3601C">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665FA7ED" w14:textId="587B5B91" w:rsidR="00863A2C" w:rsidRPr="00863A2C" w:rsidRDefault="00863A2C" w:rsidP="00B3601C">
            <w:pPr>
              <w:pStyle w:val="Tabulka"/>
              <w:rPr>
                <w:rFonts w:ascii="Verdana" w:hAnsi="Verdana"/>
              </w:rPr>
            </w:pPr>
            <w:r w:rsidRPr="00863A2C">
              <w:rPr>
                <w:rFonts w:ascii="Verdana" w:hAnsi="Verdana"/>
              </w:rPr>
              <w:t xml:space="preserve">Ing. </w:t>
            </w:r>
            <w:r w:rsidRPr="00863A2C">
              <w:rPr>
                <w:rFonts w:ascii="Verdana" w:hAnsi="Verdana"/>
              </w:rPr>
              <w:t>Ivo AXMANN</w:t>
            </w:r>
          </w:p>
        </w:tc>
      </w:tr>
      <w:tr w:rsidR="00863A2C" w:rsidRPr="00E52F84" w14:paraId="765D61E8" w14:textId="77777777" w:rsidTr="00863A2C">
        <w:tc>
          <w:tcPr>
            <w:tcW w:w="3056" w:type="dxa"/>
          </w:tcPr>
          <w:p w14:paraId="46EC37B2" w14:textId="77777777" w:rsidR="00863A2C" w:rsidRPr="00E52F84" w:rsidRDefault="00863A2C" w:rsidP="00B3601C">
            <w:pPr>
              <w:pStyle w:val="Tabulka"/>
              <w:rPr>
                <w:rFonts w:ascii="Verdana" w:hAnsi="Verdana"/>
              </w:rPr>
            </w:pPr>
            <w:r w:rsidRPr="00E52F84">
              <w:rPr>
                <w:rFonts w:ascii="Verdana" w:hAnsi="Verdana"/>
              </w:rPr>
              <w:t>Adresa</w:t>
            </w:r>
          </w:p>
        </w:tc>
        <w:tc>
          <w:tcPr>
            <w:tcW w:w="5812" w:type="dxa"/>
          </w:tcPr>
          <w:p w14:paraId="6F2194FB" w14:textId="77777777" w:rsidR="00863A2C" w:rsidRPr="00863A2C" w:rsidRDefault="00863A2C" w:rsidP="00B3601C">
            <w:pPr>
              <w:pStyle w:val="Tabulka"/>
              <w:rPr>
                <w:rFonts w:ascii="Verdana" w:hAnsi="Verdana"/>
              </w:rPr>
            </w:pPr>
            <w:r w:rsidRPr="00863A2C">
              <w:rPr>
                <w:rFonts w:ascii="Verdana" w:hAnsi="Verdana"/>
              </w:rPr>
              <w:t>Správa železnic, státní organizace, OŘ OVA, Muglinovská 1038/5, 702 00 Ostrava</w:t>
            </w:r>
          </w:p>
        </w:tc>
      </w:tr>
      <w:tr w:rsidR="00863A2C" w:rsidRPr="00E52F84" w14:paraId="76545FAD" w14:textId="77777777" w:rsidTr="00863A2C">
        <w:tc>
          <w:tcPr>
            <w:tcW w:w="3056" w:type="dxa"/>
            <w:tcBorders>
              <w:bottom w:val="single" w:sz="4" w:space="0" w:color="auto"/>
            </w:tcBorders>
          </w:tcPr>
          <w:p w14:paraId="778203E1" w14:textId="77777777" w:rsidR="00863A2C" w:rsidRPr="00E52F84" w:rsidRDefault="00863A2C" w:rsidP="00B3601C">
            <w:pPr>
              <w:pStyle w:val="Tabulka"/>
              <w:rPr>
                <w:rFonts w:ascii="Verdana" w:hAnsi="Verdana"/>
              </w:rPr>
            </w:pPr>
            <w:r w:rsidRPr="00E52F84">
              <w:rPr>
                <w:rFonts w:ascii="Verdana" w:hAnsi="Verdana"/>
              </w:rPr>
              <w:t>E-mail</w:t>
            </w:r>
          </w:p>
        </w:tc>
        <w:tc>
          <w:tcPr>
            <w:tcW w:w="5812" w:type="dxa"/>
            <w:tcBorders>
              <w:bottom w:val="single" w:sz="4" w:space="0" w:color="auto"/>
            </w:tcBorders>
          </w:tcPr>
          <w:p w14:paraId="51DBBFA8" w14:textId="1CB98454" w:rsidR="00863A2C" w:rsidRPr="00863A2C" w:rsidRDefault="00863A2C" w:rsidP="00B3601C">
            <w:pPr>
              <w:pStyle w:val="Tabulka"/>
              <w:rPr>
                <w:rFonts w:ascii="Verdana" w:hAnsi="Verdana"/>
              </w:rPr>
            </w:pPr>
            <w:hyperlink r:id="rId30" w:history="1">
              <w:r w:rsidRPr="00863A2C">
                <w:rPr>
                  <w:rStyle w:val="Hypertextovodkaz"/>
                  <w:rFonts w:ascii="Verdana" w:hAnsi="Verdana"/>
                  <w:spacing w:val="-10"/>
                </w:rPr>
                <w:t>Axmann</w:t>
              </w:r>
              <w:r w:rsidRPr="00863A2C">
                <w:rPr>
                  <w:rStyle w:val="Hypertextovodkaz"/>
                  <w:rFonts w:ascii="Verdana" w:hAnsi="Verdana"/>
                  <w:spacing w:val="-10"/>
                </w:rPr>
                <w:t>@spravazeleznic.cz</w:t>
              </w:r>
            </w:hyperlink>
            <w:r w:rsidRPr="00863A2C">
              <w:rPr>
                <w:rFonts w:ascii="Verdana" w:hAnsi="Verdana"/>
              </w:rPr>
              <w:t xml:space="preserve"> </w:t>
            </w:r>
          </w:p>
        </w:tc>
      </w:tr>
      <w:tr w:rsidR="00863A2C" w:rsidRPr="00E52F84" w14:paraId="0ED1A920" w14:textId="77777777" w:rsidTr="00863A2C">
        <w:tc>
          <w:tcPr>
            <w:tcW w:w="3056" w:type="dxa"/>
            <w:tcBorders>
              <w:bottom w:val="single" w:sz="4" w:space="0" w:color="auto"/>
            </w:tcBorders>
          </w:tcPr>
          <w:p w14:paraId="1DE77346" w14:textId="77777777" w:rsidR="00863A2C" w:rsidRPr="00E52F84" w:rsidRDefault="00863A2C" w:rsidP="00B3601C">
            <w:pPr>
              <w:pStyle w:val="Tabulka"/>
              <w:rPr>
                <w:rFonts w:ascii="Verdana" w:hAnsi="Verdana"/>
              </w:rPr>
            </w:pPr>
            <w:r w:rsidRPr="00E52F84">
              <w:rPr>
                <w:rFonts w:ascii="Verdana" w:hAnsi="Verdana"/>
              </w:rPr>
              <w:t>Telefon</w:t>
            </w:r>
          </w:p>
        </w:tc>
        <w:tc>
          <w:tcPr>
            <w:tcW w:w="5812" w:type="dxa"/>
            <w:tcBorders>
              <w:bottom w:val="single" w:sz="4" w:space="0" w:color="auto"/>
            </w:tcBorders>
          </w:tcPr>
          <w:p w14:paraId="533E0EFC" w14:textId="25F8925C" w:rsidR="00863A2C" w:rsidRPr="00863A2C" w:rsidRDefault="00863A2C" w:rsidP="00B3601C">
            <w:pPr>
              <w:pStyle w:val="Tabulka"/>
              <w:rPr>
                <w:rFonts w:ascii="Verdana" w:hAnsi="Verdana"/>
              </w:rPr>
            </w:pPr>
            <w:r w:rsidRPr="00863A2C">
              <w:rPr>
                <w:rFonts w:ascii="Verdana" w:hAnsi="Verdana"/>
              </w:rPr>
              <w:t>+420 720 943 233</w:t>
            </w:r>
          </w:p>
        </w:tc>
      </w:tr>
      <w:tr w:rsidR="00863A2C" w:rsidRPr="00E76E7E" w14:paraId="2F2D28C2" w14:textId="77777777" w:rsidTr="00863A2C">
        <w:tc>
          <w:tcPr>
            <w:tcW w:w="3056" w:type="dxa"/>
            <w:shd w:val="clear" w:color="auto" w:fill="F2F2F2" w:themeFill="background1" w:themeFillShade="F2"/>
          </w:tcPr>
          <w:p w14:paraId="1C51E05B" w14:textId="77777777" w:rsidR="00863A2C" w:rsidRPr="00E76E7E" w:rsidRDefault="00863A2C" w:rsidP="00B3601C">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0C18D196" w14:textId="652BBE02" w:rsidR="00863A2C" w:rsidRPr="00863A2C" w:rsidRDefault="00863A2C" w:rsidP="00B3601C">
            <w:pPr>
              <w:pStyle w:val="Tabulka"/>
              <w:rPr>
                <w:rFonts w:ascii="Verdana" w:hAnsi="Verdana"/>
              </w:rPr>
            </w:pPr>
            <w:r w:rsidRPr="00863A2C">
              <w:rPr>
                <w:rFonts w:ascii="Verdana" w:hAnsi="Verdana"/>
              </w:rPr>
              <w:t>Ing. Kamil MICHALČÍK</w:t>
            </w:r>
          </w:p>
        </w:tc>
      </w:tr>
      <w:tr w:rsidR="00863A2C" w:rsidRPr="00E76E7E" w14:paraId="386227D4" w14:textId="77777777" w:rsidTr="00863A2C">
        <w:tc>
          <w:tcPr>
            <w:tcW w:w="3056" w:type="dxa"/>
            <w:vAlign w:val="center"/>
          </w:tcPr>
          <w:p w14:paraId="728155F8" w14:textId="77777777" w:rsidR="00863A2C" w:rsidRPr="00E76E7E" w:rsidRDefault="00863A2C" w:rsidP="00B3601C">
            <w:pPr>
              <w:pStyle w:val="Tabulka"/>
              <w:rPr>
                <w:rFonts w:ascii="Verdana" w:hAnsi="Verdana"/>
              </w:rPr>
            </w:pPr>
            <w:r w:rsidRPr="00E76E7E">
              <w:rPr>
                <w:rFonts w:ascii="Verdana" w:hAnsi="Verdana"/>
              </w:rPr>
              <w:t>Adresa</w:t>
            </w:r>
          </w:p>
        </w:tc>
        <w:tc>
          <w:tcPr>
            <w:tcW w:w="5812" w:type="dxa"/>
          </w:tcPr>
          <w:p w14:paraId="66CBED79" w14:textId="77777777" w:rsidR="00863A2C" w:rsidRPr="00863A2C" w:rsidRDefault="00863A2C" w:rsidP="00B3601C">
            <w:pPr>
              <w:pStyle w:val="Tabulka"/>
              <w:rPr>
                <w:rFonts w:ascii="Verdana" w:hAnsi="Verdana"/>
              </w:rPr>
            </w:pPr>
            <w:r w:rsidRPr="00863A2C">
              <w:rPr>
                <w:rFonts w:ascii="Verdana" w:hAnsi="Verdana"/>
              </w:rPr>
              <w:t>Správa železnic, státní organizace, OŘ OVA, Muglinovská 1038/5, 702 00 Ostrava</w:t>
            </w:r>
          </w:p>
        </w:tc>
      </w:tr>
      <w:tr w:rsidR="00863A2C" w:rsidRPr="00E76E7E" w14:paraId="0A329717" w14:textId="77777777" w:rsidTr="00863A2C">
        <w:tc>
          <w:tcPr>
            <w:tcW w:w="3056" w:type="dxa"/>
            <w:vAlign w:val="center"/>
          </w:tcPr>
          <w:p w14:paraId="289EC6EF" w14:textId="77777777" w:rsidR="00863A2C" w:rsidRPr="00E76E7E" w:rsidRDefault="00863A2C" w:rsidP="00B3601C">
            <w:pPr>
              <w:pStyle w:val="Tabulka"/>
              <w:rPr>
                <w:rFonts w:ascii="Verdana" w:hAnsi="Verdana"/>
              </w:rPr>
            </w:pPr>
            <w:r w:rsidRPr="00E76E7E">
              <w:rPr>
                <w:rFonts w:ascii="Verdana" w:hAnsi="Verdana"/>
              </w:rPr>
              <w:t>E-mail</w:t>
            </w:r>
          </w:p>
        </w:tc>
        <w:tc>
          <w:tcPr>
            <w:tcW w:w="5812" w:type="dxa"/>
          </w:tcPr>
          <w:p w14:paraId="6E428D46" w14:textId="6F3D1522" w:rsidR="00863A2C" w:rsidRPr="00863A2C" w:rsidRDefault="00863A2C" w:rsidP="00B3601C">
            <w:pPr>
              <w:pStyle w:val="Tabulka"/>
              <w:rPr>
                <w:rFonts w:ascii="Verdana" w:hAnsi="Verdana"/>
              </w:rPr>
            </w:pPr>
            <w:hyperlink r:id="rId31" w:history="1">
              <w:r w:rsidRPr="00863A2C">
                <w:rPr>
                  <w:rStyle w:val="Hypertextovodkaz"/>
                  <w:rFonts w:ascii="Verdana" w:hAnsi="Verdana"/>
                </w:rPr>
                <w:t>Michalcik</w:t>
              </w:r>
              <w:r w:rsidRPr="00863A2C">
                <w:rPr>
                  <w:rStyle w:val="Hypertextovodkaz"/>
                  <w:rFonts w:ascii="Verdana" w:hAnsi="Verdana"/>
                </w:rPr>
                <w:t>@spravazeleznic.cz</w:t>
              </w:r>
            </w:hyperlink>
          </w:p>
        </w:tc>
      </w:tr>
      <w:tr w:rsidR="00863A2C" w:rsidRPr="009E4995" w14:paraId="376C4B2F" w14:textId="77777777" w:rsidTr="00863A2C">
        <w:tc>
          <w:tcPr>
            <w:tcW w:w="3056" w:type="dxa"/>
            <w:vAlign w:val="center"/>
          </w:tcPr>
          <w:p w14:paraId="51DB0D1E" w14:textId="77777777" w:rsidR="00863A2C" w:rsidRPr="00E76E7E" w:rsidRDefault="00863A2C" w:rsidP="00B3601C">
            <w:pPr>
              <w:pStyle w:val="Tabulka"/>
              <w:rPr>
                <w:rFonts w:ascii="Verdana" w:hAnsi="Verdana"/>
              </w:rPr>
            </w:pPr>
            <w:r w:rsidRPr="00E76E7E">
              <w:rPr>
                <w:rFonts w:ascii="Verdana" w:hAnsi="Verdana"/>
              </w:rPr>
              <w:t>Telefon</w:t>
            </w:r>
          </w:p>
        </w:tc>
        <w:tc>
          <w:tcPr>
            <w:tcW w:w="5812" w:type="dxa"/>
          </w:tcPr>
          <w:p w14:paraId="5B9327D7" w14:textId="102457AC" w:rsidR="00863A2C" w:rsidRPr="00863A2C" w:rsidRDefault="00863A2C" w:rsidP="00B3601C">
            <w:pPr>
              <w:pStyle w:val="Tabulka"/>
              <w:rPr>
                <w:rFonts w:ascii="Verdana" w:hAnsi="Verdana"/>
              </w:rPr>
            </w:pPr>
            <w:r w:rsidRPr="00863A2C">
              <w:rPr>
                <w:rFonts w:ascii="Verdana" w:hAnsi="Verdana"/>
              </w:rPr>
              <w:t>+420 702 017 234</w:t>
            </w:r>
          </w:p>
        </w:tc>
      </w:tr>
      <w:tr w:rsidR="00863A2C" w:rsidRPr="00E76E7E" w14:paraId="4289C71D" w14:textId="77777777" w:rsidTr="00863A2C">
        <w:tc>
          <w:tcPr>
            <w:tcW w:w="3056" w:type="dxa"/>
            <w:shd w:val="clear" w:color="auto" w:fill="F2F2F2" w:themeFill="background1" w:themeFillShade="F2"/>
          </w:tcPr>
          <w:p w14:paraId="0598F1D7" w14:textId="77777777" w:rsidR="00863A2C" w:rsidRPr="00E76E7E" w:rsidRDefault="00863A2C" w:rsidP="00B3601C">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5782732F" w14:textId="74D10E29" w:rsidR="00863A2C" w:rsidRPr="00863A2C" w:rsidRDefault="00863A2C" w:rsidP="00B3601C">
            <w:pPr>
              <w:pStyle w:val="Tabulka"/>
              <w:rPr>
                <w:rFonts w:ascii="Verdana" w:hAnsi="Verdana"/>
              </w:rPr>
            </w:pPr>
            <w:r w:rsidRPr="00863A2C">
              <w:rPr>
                <w:rFonts w:ascii="Verdana" w:hAnsi="Verdana"/>
              </w:rPr>
              <w:t>Ing. Lucie ŠAJEROVÁ</w:t>
            </w:r>
          </w:p>
        </w:tc>
      </w:tr>
      <w:tr w:rsidR="00863A2C" w:rsidRPr="00E76E7E" w14:paraId="084020C7" w14:textId="77777777" w:rsidTr="00863A2C">
        <w:tc>
          <w:tcPr>
            <w:tcW w:w="3056" w:type="dxa"/>
          </w:tcPr>
          <w:p w14:paraId="3AA872BC" w14:textId="77777777" w:rsidR="00863A2C" w:rsidRPr="00E76E7E" w:rsidRDefault="00863A2C" w:rsidP="00B3601C">
            <w:pPr>
              <w:pStyle w:val="Tabulka"/>
              <w:rPr>
                <w:rFonts w:ascii="Verdana" w:hAnsi="Verdana"/>
              </w:rPr>
            </w:pPr>
            <w:r w:rsidRPr="00E76E7E">
              <w:rPr>
                <w:rFonts w:ascii="Verdana" w:hAnsi="Verdana"/>
              </w:rPr>
              <w:t>Adresa</w:t>
            </w:r>
          </w:p>
        </w:tc>
        <w:tc>
          <w:tcPr>
            <w:tcW w:w="5812" w:type="dxa"/>
          </w:tcPr>
          <w:p w14:paraId="6B466FE9" w14:textId="77777777" w:rsidR="00863A2C" w:rsidRPr="00863A2C" w:rsidRDefault="00863A2C" w:rsidP="00B3601C">
            <w:pPr>
              <w:pStyle w:val="Tabulka"/>
              <w:rPr>
                <w:rFonts w:ascii="Verdana" w:hAnsi="Verdana"/>
              </w:rPr>
            </w:pPr>
            <w:r w:rsidRPr="00863A2C">
              <w:rPr>
                <w:rFonts w:ascii="Verdana" w:hAnsi="Verdana"/>
              </w:rPr>
              <w:t>Správa železnic, státní organizace, OŘ OVA, Muglinovská 1038/5, 702 00 Ostrava</w:t>
            </w:r>
          </w:p>
        </w:tc>
      </w:tr>
      <w:tr w:rsidR="00863A2C" w:rsidRPr="00E76E7E" w14:paraId="4437D40E" w14:textId="77777777" w:rsidTr="00863A2C">
        <w:tc>
          <w:tcPr>
            <w:tcW w:w="3056" w:type="dxa"/>
          </w:tcPr>
          <w:p w14:paraId="1F3631C2" w14:textId="77777777" w:rsidR="00863A2C" w:rsidRPr="00E76E7E" w:rsidRDefault="00863A2C" w:rsidP="00B3601C">
            <w:pPr>
              <w:pStyle w:val="Tabulka"/>
              <w:rPr>
                <w:rFonts w:ascii="Verdana" w:hAnsi="Verdana"/>
              </w:rPr>
            </w:pPr>
            <w:r w:rsidRPr="00E76E7E">
              <w:rPr>
                <w:rFonts w:ascii="Verdana" w:hAnsi="Verdana"/>
              </w:rPr>
              <w:t>E-mail</w:t>
            </w:r>
          </w:p>
        </w:tc>
        <w:tc>
          <w:tcPr>
            <w:tcW w:w="5812" w:type="dxa"/>
          </w:tcPr>
          <w:p w14:paraId="7D1FB38B" w14:textId="27A4472E" w:rsidR="00863A2C" w:rsidRPr="00863A2C" w:rsidRDefault="00863A2C" w:rsidP="00B3601C">
            <w:pPr>
              <w:pStyle w:val="Tabulka"/>
              <w:rPr>
                <w:rFonts w:ascii="Verdana" w:hAnsi="Verdana"/>
              </w:rPr>
            </w:pPr>
            <w:hyperlink r:id="rId32" w:history="1">
              <w:r w:rsidRPr="00863A2C">
                <w:rPr>
                  <w:rStyle w:val="Hypertextovodkaz"/>
                  <w:rFonts w:ascii="Verdana" w:hAnsi="Verdana"/>
                </w:rPr>
                <w:t>Sajerova</w:t>
              </w:r>
              <w:r w:rsidRPr="00863A2C">
                <w:rPr>
                  <w:rStyle w:val="Hypertextovodkaz"/>
                  <w:rFonts w:ascii="Verdana" w:hAnsi="Verdana"/>
                </w:rPr>
                <w:t>@spravazeleznic.cz</w:t>
              </w:r>
            </w:hyperlink>
          </w:p>
        </w:tc>
      </w:tr>
      <w:tr w:rsidR="00863A2C" w:rsidRPr="009E4995" w14:paraId="654FD34E" w14:textId="77777777" w:rsidTr="00863A2C">
        <w:tc>
          <w:tcPr>
            <w:tcW w:w="3056" w:type="dxa"/>
          </w:tcPr>
          <w:p w14:paraId="2CCF00F8" w14:textId="77777777" w:rsidR="00863A2C" w:rsidRPr="00E76E7E" w:rsidRDefault="00863A2C" w:rsidP="00B3601C">
            <w:pPr>
              <w:pStyle w:val="Tabulka"/>
              <w:rPr>
                <w:rFonts w:ascii="Verdana" w:hAnsi="Verdana"/>
              </w:rPr>
            </w:pPr>
            <w:r w:rsidRPr="00E76E7E">
              <w:rPr>
                <w:rFonts w:ascii="Verdana" w:hAnsi="Verdana"/>
              </w:rPr>
              <w:t>Telefon</w:t>
            </w:r>
          </w:p>
        </w:tc>
        <w:tc>
          <w:tcPr>
            <w:tcW w:w="5812" w:type="dxa"/>
          </w:tcPr>
          <w:p w14:paraId="1C64E271" w14:textId="2B9B3448" w:rsidR="00863A2C" w:rsidRPr="00863A2C" w:rsidRDefault="00863A2C" w:rsidP="00B3601C">
            <w:pPr>
              <w:pStyle w:val="Tabulka"/>
              <w:rPr>
                <w:rFonts w:ascii="Verdana" w:hAnsi="Verdana"/>
              </w:rPr>
            </w:pPr>
            <w:r w:rsidRPr="00863A2C">
              <w:rPr>
                <w:rFonts w:ascii="Verdana" w:hAnsi="Verdana"/>
              </w:rPr>
              <w:t>+420 602 749 357</w:t>
            </w:r>
          </w:p>
        </w:tc>
      </w:tr>
    </w:tbl>
    <w:p w14:paraId="513E88B7" w14:textId="77777777" w:rsidR="00E52F84" w:rsidRDefault="00E52F84" w:rsidP="0068657E">
      <w:pPr>
        <w:pStyle w:val="Textbezodsazen"/>
        <w:rPr>
          <w:rFonts w:ascii="Verdana" w:hAnsi="Verdana"/>
        </w:rPr>
      </w:pPr>
    </w:p>
    <w:p w14:paraId="79BA313C" w14:textId="77777777" w:rsidR="00863A2C" w:rsidRDefault="00863A2C" w:rsidP="00453EF8">
      <w:pPr>
        <w:pStyle w:val="Textbezodsazen"/>
        <w:rPr>
          <w:rFonts w:ascii="Verdana" w:hAnsi="Verdana"/>
          <w:b/>
        </w:rPr>
      </w:pPr>
    </w:p>
    <w:p w14:paraId="4E101143" w14:textId="77777777" w:rsidR="00863A2C" w:rsidRDefault="00863A2C" w:rsidP="00453EF8">
      <w:pPr>
        <w:pStyle w:val="Textbezodsazen"/>
        <w:rPr>
          <w:rFonts w:ascii="Verdana" w:hAnsi="Verdana"/>
          <w:b/>
        </w:rPr>
      </w:pPr>
    </w:p>
    <w:p w14:paraId="31DC3B8D" w14:textId="77777777" w:rsidR="00863A2C" w:rsidRDefault="00863A2C" w:rsidP="00453EF8">
      <w:pPr>
        <w:pStyle w:val="Textbezodsazen"/>
        <w:rPr>
          <w:rFonts w:ascii="Verdana" w:hAnsi="Verdana"/>
          <w:b/>
        </w:rPr>
      </w:pPr>
    </w:p>
    <w:p w14:paraId="3B20073A" w14:textId="59732841" w:rsidR="00453EF8" w:rsidRPr="006105F2" w:rsidRDefault="00453EF8" w:rsidP="00453EF8">
      <w:pPr>
        <w:pStyle w:val="Textbezodsazen"/>
        <w:rPr>
          <w:rFonts w:ascii="Verdana" w:hAnsi="Verdana"/>
          <w:b/>
        </w:rPr>
      </w:pPr>
      <w:r w:rsidRPr="006105F2">
        <w:rPr>
          <w:rFonts w:ascii="Verdana" w:hAnsi="Verdana"/>
          <w:b/>
        </w:rPr>
        <w:lastRenderedPageBreak/>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7D2DB3">
        <w:trPr>
          <w:trHeight w:val="170"/>
        </w:trPr>
        <w:tc>
          <w:tcPr>
            <w:tcW w:w="3056" w:type="dxa"/>
            <w:shd w:val="pct10" w:color="auto" w:fill="auto"/>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7D2DB3">
        <w:tc>
          <w:tcPr>
            <w:tcW w:w="3056" w:type="dxa"/>
            <w:shd w:val="pct10" w:color="auto" w:fill="auto"/>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1F6C898C" w14:textId="77777777" w:rsidTr="007D2DB3">
        <w:tc>
          <w:tcPr>
            <w:tcW w:w="3056" w:type="dxa"/>
          </w:tcPr>
          <w:p w14:paraId="7705796F"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2810968E"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21E59009" w14:textId="77777777" w:rsidR="00453EF8" w:rsidRDefault="00453EF8" w:rsidP="00453EF8">
      <w:pPr>
        <w:spacing w:after="0"/>
        <w:jc w:val="both"/>
        <w:rPr>
          <w:rFonts w:ascii="Verdana" w:hAnsi="Verdana"/>
          <w:sz w:val="18"/>
          <w:szCs w:val="18"/>
        </w:rPr>
      </w:pPr>
    </w:p>
    <w:p w14:paraId="700431A3" w14:textId="77777777" w:rsidR="00BB27AB" w:rsidRPr="00E04B67" w:rsidRDefault="00BB27AB" w:rsidP="00BB27AB">
      <w:pPr>
        <w:pStyle w:val="Nadpistabulky"/>
        <w:rPr>
          <w:rFonts w:ascii="Verdana" w:hAnsi="Verdana"/>
          <w:sz w:val="18"/>
          <w:szCs w:val="18"/>
        </w:rPr>
      </w:pPr>
      <w:r>
        <w:rPr>
          <w:rFonts w:ascii="Verdana" w:hAnsi="Verdana"/>
          <w:sz w:val="18"/>
          <w:szCs w:val="18"/>
        </w:rPr>
        <w:t>Servisní (zkušební) technik</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E71483C" w14:textId="77777777" w:rsidTr="007D2DB3">
        <w:tc>
          <w:tcPr>
            <w:tcW w:w="3056" w:type="dxa"/>
            <w:shd w:val="pct10" w:color="auto" w:fill="auto"/>
          </w:tcPr>
          <w:p w14:paraId="0FA50586"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8D1A9F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DCDE303" w14:textId="77777777" w:rsidTr="007D2DB3">
        <w:tc>
          <w:tcPr>
            <w:tcW w:w="3056" w:type="dxa"/>
          </w:tcPr>
          <w:p w14:paraId="4AECFC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00AAA6CE"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CD5A0A6" w14:textId="77777777" w:rsidTr="007D2DB3">
        <w:tc>
          <w:tcPr>
            <w:tcW w:w="3056" w:type="dxa"/>
          </w:tcPr>
          <w:p w14:paraId="4E8AAA14"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38ABAB4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EC140DC" w14:textId="77777777" w:rsidTr="007D2DB3">
        <w:tc>
          <w:tcPr>
            <w:tcW w:w="3056" w:type="dxa"/>
            <w:tcBorders>
              <w:bottom w:val="single" w:sz="4" w:space="0" w:color="auto"/>
            </w:tcBorders>
          </w:tcPr>
          <w:p w14:paraId="1A80D773"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Borders>
              <w:bottom w:val="single" w:sz="4" w:space="0" w:color="auto"/>
            </w:tcBorders>
          </w:tcPr>
          <w:p w14:paraId="5BD613C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r w:rsidR="00A156DD" w:rsidRPr="006105F2" w14:paraId="092888A9" w14:textId="77777777" w:rsidTr="00E929AA">
        <w:tc>
          <w:tcPr>
            <w:tcW w:w="3056" w:type="dxa"/>
            <w:shd w:val="pct10" w:color="auto" w:fill="auto"/>
          </w:tcPr>
          <w:p w14:paraId="7FBABE38" w14:textId="77777777" w:rsidR="00A156DD" w:rsidRPr="006105F2" w:rsidRDefault="00A156DD" w:rsidP="00E929AA">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3A206DFE" w14:textId="77777777" w:rsidR="00A156DD" w:rsidRPr="006105F2" w:rsidRDefault="00A156DD" w:rsidP="00E929AA">
            <w:pPr>
              <w:pStyle w:val="Tabulka"/>
              <w:rPr>
                <w:rFonts w:ascii="Verdana" w:hAnsi="Verdana"/>
              </w:rPr>
            </w:pPr>
            <w:r w:rsidRPr="006105F2">
              <w:rPr>
                <w:rFonts w:ascii="Verdana" w:hAnsi="Verdana"/>
                <w:highlight w:val="yellow"/>
              </w:rPr>
              <w:t>[VLOŽÍ ZHOTOVITEL]</w:t>
            </w:r>
          </w:p>
        </w:tc>
      </w:tr>
      <w:tr w:rsidR="00A156DD" w:rsidRPr="006105F2" w14:paraId="0B5CA240" w14:textId="77777777" w:rsidTr="00E929AA">
        <w:tc>
          <w:tcPr>
            <w:tcW w:w="3056" w:type="dxa"/>
          </w:tcPr>
          <w:p w14:paraId="730F77A2" w14:textId="77777777" w:rsidR="00A156DD" w:rsidRPr="006105F2" w:rsidRDefault="00A156DD" w:rsidP="00E929AA">
            <w:pPr>
              <w:pStyle w:val="Tabulka"/>
              <w:rPr>
                <w:rFonts w:ascii="Verdana" w:hAnsi="Verdana"/>
              </w:rPr>
            </w:pPr>
            <w:r w:rsidRPr="006105F2">
              <w:rPr>
                <w:rFonts w:ascii="Verdana" w:hAnsi="Verdana"/>
              </w:rPr>
              <w:t>Adresa</w:t>
            </w:r>
          </w:p>
        </w:tc>
        <w:tc>
          <w:tcPr>
            <w:tcW w:w="5812" w:type="dxa"/>
          </w:tcPr>
          <w:p w14:paraId="336D838E" w14:textId="77777777" w:rsidR="00A156DD" w:rsidRPr="006105F2" w:rsidRDefault="00A156DD" w:rsidP="00E929AA">
            <w:pPr>
              <w:pStyle w:val="Tabulka"/>
              <w:rPr>
                <w:rFonts w:ascii="Verdana" w:hAnsi="Verdana"/>
              </w:rPr>
            </w:pPr>
            <w:r w:rsidRPr="006105F2">
              <w:rPr>
                <w:rFonts w:ascii="Verdana" w:hAnsi="Verdana"/>
                <w:highlight w:val="yellow"/>
              </w:rPr>
              <w:t>[VLOŽÍ ZHOTOVITEL]</w:t>
            </w:r>
          </w:p>
        </w:tc>
      </w:tr>
      <w:tr w:rsidR="00A156DD" w:rsidRPr="006105F2" w14:paraId="4CAC41C9" w14:textId="77777777" w:rsidTr="00FE4855">
        <w:tc>
          <w:tcPr>
            <w:tcW w:w="3056" w:type="dxa"/>
            <w:tcBorders>
              <w:bottom w:val="single" w:sz="4" w:space="0" w:color="auto"/>
            </w:tcBorders>
          </w:tcPr>
          <w:p w14:paraId="7BC9258C" w14:textId="77777777" w:rsidR="00A156DD" w:rsidRPr="006105F2" w:rsidRDefault="00A156DD" w:rsidP="00E929AA">
            <w:pPr>
              <w:pStyle w:val="Tabulka"/>
              <w:rPr>
                <w:rFonts w:ascii="Verdana" w:hAnsi="Verdana"/>
              </w:rPr>
            </w:pPr>
            <w:r w:rsidRPr="006105F2">
              <w:rPr>
                <w:rFonts w:ascii="Verdana" w:hAnsi="Verdana"/>
              </w:rPr>
              <w:t>E-mail</w:t>
            </w:r>
          </w:p>
        </w:tc>
        <w:tc>
          <w:tcPr>
            <w:tcW w:w="5812" w:type="dxa"/>
            <w:tcBorders>
              <w:bottom w:val="single" w:sz="4" w:space="0" w:color="auto"/>
            </w:tcBorders>
          </w:tcPr>
          <w:p w14:paraId="6EB263D1" w14:textId="77777777" w:rsidR="00A156DD" w:rsidRPr="006105F2" w:rsidRDefault="00A156DD" w:rsidP="00E929AA">
            <w:pPr>
              <w:pStyle w:val="Tabulka"/>
              <w:rPr>
                <w:rFonts w:ascii="Verdana" w:hAnsi="Verdana"/>
              </w:rPr>
            </w:pPr>
            <w:r w:rsidRPr="006105F2">
              <w:rPr>
                <w:rFonts w:ascii="Verdana" w:hAnsi="Verdana"/>
                <w:highlight w:val="yellow"/>
              </w:rPr>
              <w:t>[VLOŽÍ ZHOTOVITEL]</w:t>
            </w:r>
          </w:p>
        </w:tc>
      </w:tr>
      <w:tr w:rsidR="00A156DD" w:rsidRPr="006105F2" w14:paraId="6BEF2743" w14:textId="77777777" w:rsidTr="00FE4855">
        <w:tc>
          <w:tcPr>
            <w:tcW w:w="3056" w:type="dxa"/>
            <w:tcBorders>
              <w:bottom w:val="single" w:sz="4" w:space="0" w:color="auto"/>
            </w:tcBorders>
          </w:tcPr>
          <w:p w14:paraId="0764956A" w14:textId="77777777" w:rsidR="00A156DD" w:rsidRPr="006105F2" w:rsidRDefault="00A156DD" w:rsidP="00E929AA">
            <w:pPr>
              <w:pStyle w:val="Tabulka"/>
              <w:rPr>
                <w:rFonts w:ascii="Verdana" w:hAnsi="Verdana"/>
              </w:rPr>
            </w:pPr>
            <w:r w:rsidRPr="006105F2">
              <w:rPr>
                <w:rFonts w:ascii="Verdana" w:hAnsi="Verdana"/>
              </w:rPr>
              <w:t>Telefon</w:t>
            </w:r>
          </w:p>
        </w:tc>
        <w:tc>
          <w:tcPr>
            <w:tcW w:w="5812" w:type="dxa"/>
            <w:tcBorders>
              <w:bottom w:val="single" w:sz="4" w:space="0" w:color="auto"/>
            </w:tcBorders>
          </w:tcPr>
          <w:p w14:paraId="38C4AB5F" w14:textId="77777777" w:rsidR="00A156DD" w:rsidRPr="006105F2" w:rsidRDefault="00A156DD" w:rsidP="00E929AA">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r w:rsidR="00A156DD" w:rsidRPr="006105F2" w14:paraId="18B06FFB" w14:textId="77777777" w:rsidTr="00FE4855">
        <w:tc>
          <w:tcPr>
            <w:tcW w:w="3056" w:type="dxa"/>
            <w:tcBorders>
              <w:top w:val="single" w:sz="4" w:space="0" w:color="auto"/>
              <w:left w:val="nil"/>
              <w:bottom w:val="nil"/>
              <w:right w:val="nil"/>
            </w:tcBorders>
          </w:tcPr>
          <w:p w14:paraId="50C227AE" w14:textId="77777777" w:rsidR="00A156DD" w:rsidRPr="006105F2" w:rsidRDefault="00A156DD" w:rsidP="00E929AA">
            <w:pPr>
              <w:pStyle w:val="Tabulka"/>
              <w:rPr>
                <w:rFonts w:ascii="Verdana" w:hAnsi="Verdana"/>
              </w:rPr>
            </w:pPr>
          </w:p>
        </w:tc>
        <w:tc>
          <w:tcPr>
            <w:tcW w:w="5812" w:type="dxa"/>
            <w:tcBorders>
              <w:top w:val="single" w:sz="4" w:space="0" w:color="auto"/>
              <w:left w:val="nil"/>
              <w:bottom w:val="nil"/>
              <w:right w:val="nil"/>
            </w:tcBorders>
          </w:tcPr>
          <w:p w14:paraId="43791F3E" w14:textId="77777777" w:rsidR="00A156DD" w:rsidRDefault="00A156DD" w:rsidP="00E929AA">
            <w:pPr>
              <w:pStyle w:val="Tabulka"/>
              <w:rPr>
                <w:rFonts w:ascii="Verdana" w:hAnsi="Verdana"/>
                <w:highlight w:val="yellow"/>
              </w:rPr>
            </w:pPr>
          </w:p>
        </w:tc>
      </w:tr>
    </w:tbl>
    <w:p w14:paraId="694A81F8" w14:textId="16C70F49" w:rsidR="00E53380" w:rsidRPr="006105F2" w:rsidRDefault="00E53380" w:rsidP="00E53380">
      <w:pPr>
        <w:pStyle w:val="Nadpistabulky"/>
        <w:rPr>
          <w:rFonts w:ascii="Verdana" w:hAnsi="Verdana"/>
          <w:sz w:val="18"/>
          <w:szCs w:val="18"/>
        </w:rPr>
      </w:pPr>
      <w:r>
        <w:rPr>
          <w:rFonts w:ascii="Verdana" w:hAnsi="Verdana"/>
          <w:sz w:val="18"/>
          <w:szCs w:val="18"/>
        </w:rPr>
        <w:t>Revizní technik UTZ/D</w:t>
      </w:r>
    </w:p>
    <w:tbl>
      <w:tblPr>
        <w:tblStyle w:val="Mkatabulky"/>
        <w:tblW w:w="8868" w:type="dxa"/>
        <w:tblInd w:w="108" w:type="dxa"/>
        <w:tblLook w:val="04A0" w:firstRow="1" w:lastRow="0" w:firstColumn="1" w:lastColumn="0" w:noHBand="0" w:noVBand="1"/>
      </w:tblPr>
      <w:tblGrid>
        <w:gridCol w:w="3056"/>
        <w:gridCol w:w="5812"/>
      </w:tblGrid>
      <w:tr w:rsidR="00E53380" w:rsidRPr="006105F2" w14:paraId="4F182845" w14:textId="77777777" w:rsidTr="00774B0E">
        <w:tc>
          <w:tcPr>
            <w:tcW w:w="3056" w:type="dxa"/>
            <w:shd w:val="pct10" w:color="auto" w:fill="auto"/>
          </w:tcPr>
          <w:p w14:paraId="6A68F23D" w14:textId="77777777" w:rsidR="00E53380" w:rsidRPr="006105F2" w:rsidRDefault="00E53380" w:rsidP="00774B0E">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5722049F" w14:textId="77777777" w:rsidR="00E53380" w:rsidRPr="006105F2" w:rsidRDefault="00E53380" w:rsidP="00774B0E">
            <w:pPr>
              <w:pStyle w:val="Tabulka"/>
              <w:rPr>
                <w:rFonts w:ascii="Verdana" w:hAnsi="Verdana"/>
              </w:rPr>
            </w:pPr>
            <w:r w:rsidRPr="006105F2">
              <w:rPr>
                <w:rFonts w:ascii="Verdana" w:hAnsi="Verdana"/>
                <w:highlight w:val="yellow"/>
              </w:rPr>
              <w:t>[VLOŽÍ ZHOTOVITEL]</w:t>
            </w:r>
          </w:p>
        </w:tc>
      </w:tr>
      <w:tr w:rsidR="00E53380" w:rsidRPr="006105F2" w14:paraId="4B5C15CE" w14:textId="77777777" w:rsidTr="00774B0E">
        <w:tc>
          <w:tcPr>
            <w:tcW w:w="3056" w:type="dxa"/>
          </w:tcPr>
          <w:p w14:paraId="6CCDB71B" w14:textId="77777777" w:rsidR="00E53380" w:rsidRPr="006105F2" w:rsidRDefault="00E53380" w:rsidP="00774B0E">
            <w:pPr>
              <w:pStyle w:val="Tabulka"/>
              <w:rPr>
                <w:rFonts w:ascii="Verdana" w:hAnsi="Verdana"/>
              </w:rPr>
            </w:pPr>
            <w:r w:rsidRPr="006105F2">
              <w:rPr>
                <w:rFonts w:ascii="Verdana" w:hAnsi="Verdana"/>
              </w:rPr>
              <w:t>Adresa</w:t>
            </w:r>
          </w:p>
        </w:tc>
        <w:tc>
          <w:tcPr>
            <w:tcW w:w="5812" w:type="dxa"/>
          </w:tcPr>
          <w:p w14:paraId="2AF6710F" w14:textId="77777777" w:rsidR="00E53380" w:rsidRPr="006105F2" w:rsidRDefault="00E53380" w:rsidP="00774B0E">
            <w:pPr>
              <w:pStyle w:val="Tabulka"/>
              <w:rPr>
                <w:rFonts w:ascii="Verdana" w:hAnsi="Verdana"/>
              </w:rPr>
            </w:pPr>
            <w:r w:rsidRPr="006105F2">
              <w:rPr>
                <w:rFonts w:ascii="Verdana" w:hAnsi="Verdana"/>
                <w:highlight w:val="yellow"/>
              </w:rPr>
              <w:t>[VLOŽÍ ZHOTOVITEL]</w:t>
            </w:r>
          </w:p>
        </w:tc>
      </w:tr>
      <w:tr w:rsidR="00E53380" w:rsidRPr="006105F2" w14:paraId="7E4CDE6F" w14:textId="77777777" w:rsidTr="00774B0E">
        <w:tc>
          <w:tcPr>
            <w:tcW w:w="3056" w:type="dxa"/>
          </w:tcPr>
          <w:p w14:paraId="26BD5302" w14:textId="77777777" w:rsidR="00E53380" w:rsidRPr="006105F2" w:rsidRDefault="00E53380" w:rsidP="00774B0E">
            <w:pPr>
              <w:pStyle w:val="Tabulka"/>
              <w:rPr>
                <w:rFonts w:ascii="Verdana" w:hAnsi="Verdana"/>
              </w:rPr>
            </w:pPr>
            <w:r w:rsidRPr="006105F2">
              <w:rPr>
                <w:rFonts w:ascii="Verdana" w:hAnsi="Verdana"/>
              </w:rPr>
              <w:t>E-mail</w:t>
            </w:r>
          </w:p>
        </w:tc>
        <w:tc>
          <w:tcPr>
            <w:tcW w:w="5812" w:type="dxa"/>
          </w:tcPr>
          <w:p w14:paraId="48263F08" w14:textId="77777777" w:rsidR="00E53380" w:rsidRPr="006105F2" w:rsidRDefault="00E53380" w:rsidP="00774B0E">
            <w:pPr>
              <w:pStyle w:val="Tabulka"/>
              <w:rPr>
                <w:rFonts w:ascii="Verdana" w:hAnsi="Verdana"/>
              </w:rPr>
            </w:pPr>
            <w:r w:rsidRPr="006105F2">
              <w:rPr>
                <w:rFonts w:ascii="Verdana" w:hAnsi="Verdana"/>
                <w:highlight w:val="yellow"/>
              </w:rPr>
              <w:t>[VLOŽÍ ZHOTOVITEL]</w:t>
            </w:r>
          </w:p>
        </w:tc>
      </w:tr>
      <w:tr w:rsidR="00E53380" w:rsidRPr="006105F2" w14:paraId="7D8EA35C" w14:textId="77777777" w:rsidTr="00774B0E">
        <w:tc>
          <w:tcPr>
            <w:tcW w:w="3056" w:type="dxa"/>
          </w:tcPr>
          <w:p w14:paraId="65FE41EE" w14:textId="77777777" w:rsidR="00E53380" w:rsidRPr="006105F2" w:rsidRDefault="00E53380" w:rsidP="00774B0E">
            <w:pPr>
              <w:pStyle w:val="Tabulka"/>
              <w:rPr>
                <w:rFonts w:ascii="Verdana" w:hAnsi="Verdana"/>
              </w:rPr>
            </w:pPr>
            <w:r w:rsidRPr="006105F2">
              <w:rPr>
                <w:rFonts w:ascii="Verdana" w:hAnsi="Verdana"/>
              </w:rPr>
              <w:t>Telefon</w:t>
            </w:r>
          </w:p>
        </w:tc>
        <w:tc>
          <w:tcPr>
            <w:tcW w:w="5812" w:type="dxa"/>
          </w:tcPr>
          <w:p w14:paraId="6634402B" w14:textId="77777777" w:rsidR="00E53380" w:rsidRPr="006105F2" w:rsidRDefault="00E53380" w:rsidP="00774B0E">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7809F747" w14:textId="77777777" w:rsidR="00E53380" w:rsidRDefault="00E53380" w:rsidP="0068657E">
      <w:pPr>
        <w:spacing w:before="360" w:after="0"/>
        <w:jc w:val="both"/>
        <w:rPr>
          <w:rFonts w:ascii="Verdana" w:hAnsi="Verdana"/>
          <w:sz w:val="18"/>
          <w:szCs w:val="18"/>
        </w:rPr>
      </w:pPr>
    </w:p>
    <w:p w14:paraId="5DA01DED" w14:textId="33F924EA"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591CE0C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footerReference w:type="default" r:id="rId33"/>
          <w:footerReference w:type="first" r:id="rId34"/>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footerReference w:type="first" r:id="rId35"/>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7D2DB3" w:rsidRDefault="007D2DB3" w:rsidP="003706CB">
      <w:pPr>
        <w:spacing w:after="0" w:line="240" w:lineRule="auto"/>
      </w:pPr>
      <w:r>
        <w:separator/>
      </w:r>
    </w:p>
  </w:endnote>
  <w:endnote w:type="continuationSeparator" w:id="0">
    <w:p w14:paraId="0584C4BB" w14:textId="77777777" w:rsidR="007D2DB3" w:rsidRDefault="007D2DB3" w:rsidP="003706CB">
      <w:pPr>
        <w:spacing w:after="0" w:line="240" w:lineRule="auto"/>
      </w:pPr>
      <w:r>
        <w:continuationSeparator/>
      </w:r>
    </w:p>
  </w:endnote>
  <w:endnote w:type="continuationNotice" w:id="1">
    <w:p w14:paraId="1A722544" w14:textId="77777777" w:rsidR="007D2DB3" w:rsidRDefault="007D2D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4589C0CA"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863A2C">
      <w:rPr>
        <w:rFonts w:ascii="Verdana" w:eastAsia="Verdana" w:hAnsi="Verdana"/>
        <w:b/>
        <w:noProof/>
        <w:color w:val="FF5200"/>
        <w:sz w:val="14"/>
        <w:szCs w:val="18"/>
      </w:rPr>
      <w:t>10</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3A367AB7"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Pr>
        <w:rFonts w:ascii="Verdana" w:eastAsia="Verdana" w:hAnsi="Verdana"/>
        <w:noProof/>
        <w:sz w:val="12"/>
        <w:szCs w:val="12"/>
      </w:rPr>
      <w:t>6352</w:t>
    </w:r>
    <w:r w:rsidR="00585CF7">
      <w:rPr>
        <w:rFonts w:ascii="Verdana" w:eastAsia="Verdana" w:hAnsi="Verdana"/>
        <w:noProof/>
        <w:sz w:val="12"/>
        <w:szCs w:val="12"/>
      </w:rPr>
      <w:t>5025</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shd w:val="clear" w:color="auto" w:fill="auto"/>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324F564D" w14:textId="6D2C4EC7" w:rsidR="007D2DB3" w:rsidRPr="00787448" w:rsidRDefault="007D2DB3" w:rsidP="00AB47E4">
    <w:pPr>
      <w:pStyle w:val="Zpat"/>
      <w:jc w:val="right"/>
      <w:rPr>
        <w:sz w:val="12"/>
        <w:szCs w:val="12"/>
      </w:rPr>
    </w:pPr>
    <w:r w:rsidRPr="00FC0278">
      <w:rPr>
        <w:rFonts w:ascii="Verdana" w:eastAsia="Verdana" w:hAnsi="Verdana"/>
        <w:noProof/>
        <w:sz w:val="12"/>
        <w:szCs w:val="12"/>
      </w:rPr>
      <w:tab/>
      <w:t xml:space="preserve">                                                                                    VZ </w:t>
    </w:r>
    <w:r>
      <w:rPr>
        <w:rFonts w:ascii="Verdana" w:eastAsia="Verdana" w:hAnsi="Verdana"/>
        <w:noProof/>
        <w:sz w:val="12"/>
        <w:szCs w:val="12"/>
      </w:rPr>
      <w:t>6352</w:t>
    </w:r>
    <w:r w:rsidR="00C63417">
      <w:rPr>
        <w:rFonts w:ascii="Verdana" w:eastAsia="Verdana" w:hAnsi="Verdana"/>
        <w:noProof/>
        <w:sz w:val="12"/>
        <w:szCs w:val="12"/>
      </w:rPr>
      <w:t>5</w:t>
    </w:r>
    <w:r>
      <w:rPr>
        <w:rFonts w:ascii="Verdana" w:eastAsia="Verdana" w:hAnsi="Verdana"/>
        <w:noProof/>
        <w:sz w:val="12"/>
        <w:szCs w:val="12"/>
      </w:rPr>
      <w:t>025</w:t>
    </w:r>
  </w:p>
  <w:p w14:paraId="2A041278" w14:textId="121C1E7B" w:rsidR="007D2DB3" w:rsidRPr="00F335DB" w:rsidRDefault="007D2DB3"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2A455D47"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w:t>
    </w:r>
    <w:r w:rsidR="00C63417">
      <w:rPr>
        <w:rFonts w:ascii="Verdana" w:eastAsia="Verdana" w:hAnsi="Verdana"/>
        <w:noProof/>
        <w:sz w:val="12"/>
        <w:szCs w:val="12"/>
      </w:rPr>
      <w:t>5</w:t>
    </w:r>
    <w:r>
      <w:rPr>
        <w:rFonts w:ascii="Verdana" w:eastAsia="Verdana" w:hAnsi="Verdana"/>
        <w:noProof/>
        <w:sz w:val="12"/>
        <w:szCs w:val="12"/>
      </w:rPr>
      <w:t>025</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05405B4E"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Pr>
        <w:rFonts w:ascii="Verdana" w:eastAsia="Verdana" w:hAnsi="Verdana"/>
        <w:noProof/>
        <w:sz w:val="12"/>
        <w:szCs w:val="12"/>
      </w:rPr>
      <w:t>6352</w:t>
    </w:r>
    <w:r w:rsidR="00C63417">
      <w:rPr>
        <w:rFonts w:ascii="Verdana" w:eastAsia="Verdana" w:hAnsi="Verdana"/>
        <w:noProof/>
        <w:sz w:val="12"/>
        <w:szCs w:val="12"/>
      </w:rPr>
      <w:t>5</w:t>
    </w:r>
    <w:r>
      <w:rPr>
        <w:rFonts w:ascii="Verdana" w:eastAsia="Verdana" w:hAnsi="Verdana"/>
        <w:noProof/>
        <w:sz w:val="12"/>
        <w:szCs w:val="12"/>
      </w:rPr>
      <w:t>025</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141D83E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w:t>
    </w:r>
    <w:r w:rsidR="00C63417">
      <w:rPr>
        <w:rFonts w:ascii="Verdana" w:eastAsia="Verdana" w:hAnsi="Verdana"/>
        <w:noProof/>
        <w:sz w:val="12"/>
        <w:szCs w:val="12"/>
      </w:rPr>
      <w:t>5</w:t>
    </w:r>
    <w:r>
      <w:rPr>
        <w:rFonts w:ascii="Verdana" w:eastAsia="Verdana" w:hAnsi="Verdana"/>
        <w:noProof/>
        <w:sz w:val="12"/>
        <w:szCs w:val="12"/>
      </w:rPr>
      <w:t>025</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26702EA0"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w:t>
    </w:r>
    <w:r w:rsidR="00C63417">
      <w:rPr>
        <w:rFonts w:ascii="Verdana" w:eastAsia="Verdana" w:hAnsi="Verdana"/>
        <w:noProof/>
        <w:sz w:val="12"/>
        <w:szCs w:val="12"/>
      </w:rPr>
      <w:t>5</w:t>
    </w:r>
    <w:r>
      <w:rPr>
        <w:rFonts w:ascii="Verdana" w:eastAsia="Verdana" w:hAnsi="Verdana"/>
        <w:noProof/>
        <w:sz w:val="12"/>
        <w:szCs w:val="12"/>
      </w:rPr>
      <w:t>025</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02F7EA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C63417">
      <w:rPr>
        <w:rFonts w:ascii="Verdana" w:eastAsia="Verdana" w:hAnsi="Verdana"/>
        <w:noProof/>
        <w:sz w:val="12"/>
        <w:szCs w:val="12"/>
      </w:rPr>
      <w:t>Dodávky</w:t>
    </w:r>
  </w:p>
  <w:p w14:paraId="495E262B" w14:textId="6AB8E9E6"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w:t>
    </w:r>
    <w:r w:rsidR="00C63417">
      <w:rPr>
        <w:rFonts w:ascii="Verdana" w:eastAsia="Verdana" w:hAnsi="Verdana"/>
        <w:noProof/>
        <w:sz w:val="12"/>
        <w:szCs w:val="12"/>
      </w:rPr>
      <w:t>5</w:t>
    </w:r>
    <w:r>
      <w:rPr>
        <w:rFonts w:ascii="Verdana" w:eastAsia="Verdana" w:hAnsi="Verdana"/>
        <w:noProof/>
        <w:sz w:val="12"/>
        <w:szCs w:val="12"/>
      </w:rPr>
      <w:t>025</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02AF4CF2"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w:t>
    </w:r>
    <w:r w:rsidR="00C63417">
      <w:rPr>
        <w:rFonts w:ascii="Verdana" w:eastAsia="Verdana" w:hAnsi="Verdana"/>
        <w:noProof/>
        <w:sz w:val="12"/>
        <w:szCs w:val="12"/>
      </w:rPr>
      <w:t>5</w:t>
    </w:r>
    <w:r>
      <w:rPr>
        <w:rFonts w:ascii="Verdana" w:eastAsia="Verdana" w:hAnsi="Verdana"/>
        <w:noProof/>
        <w:sz w:val="12"/>
        <w:szCs w:val="12"/>
      </w:rPr>
      <w:t>025</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7D2DB3" w:rsidRDefault="007D2DB3" w:rsidP="003706CB">
      <w:pPr>
        <w:spacing w:after="0" w:line="240" w:lineRule="auto"/>
      </w:pPr>
      <w:r>
        <w:separator/>
      </w:r>
    </w:p>
  </w:footnote>
  <w:footnote w:type="continuationSeparator" w:id="0">
    <w:p w14:paraId="00DE027C" w14:textId="77777777" w:rsidR="007D2DB3" w:rsidRDefault="007D2DB3" w:rsidP="003706CB">
      <w:pPr>
        <w:spacing w:after="0" w:line="240" w:lineRule="auto"/>
      </w:pPr>
      <w:r>
        <w:continuationSeparator/>
      </w:r>
    </w:p>
  </w:footnote>
  <w:footnote w:type="continuationNotice" w:id="1">
    <w:p w14:paraId="2F17136C" w14:textId="77777777" w:rsidR="007D2DB3" w:rsidRDefault="007D2D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EA9752A"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4C025A4C" w:rsidR="007D2DB3" w:rsidRPr="003F4A1C" w:rsidRDefault="007D2DB3"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1"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6"/>
  </w:num>
  <w:num w:numId="2" w16cid:durableId="1398363315">
    <w:abstractNumId w:val="25"/>
  </w:num>
  <w:num w:numId="3" w16cid:durableId="1183546571">
    <w:abstractNumId w:val="19"/>
  </w:num>
  <w:num w:numId="4" w16cid:durableId="539980476">
    <w:abstractNumId w:val="23"/>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6"/>
  </w:num>
  <w:num w:numId="11" w16cid:durableId="809782918">
    <w:abstractNumId w:val="15"/>
  </w:num>
  <w:num w:numId="12" w16cid:durableId="1514034001">
    <w:abstractNumId w:val="18"/>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4"/>
  </w:num>
  <w:num w:numId="22" w16cid:durableId="1068966696">
    <w:abstractNumId w:val="19"/>
    <w:lvlOverride w:ilvl="0">
      <w:startOverride w:val="1"/>
    </w:lvlOverride>
  </w:num>
  <w:num w:numId="23" w16cid:durableId="1658218260">
    <w:abstractNumId w:val="6"/>
  </w:num>
  <w:num w:numId="24" w16cid:durableId="1160998699">
    <w:abstractNumId w:val="22"/>
  </w:num>
  <w:num w:numId="25" w16cid:durableId="1450052909">
    <w:abstractNumId w:val="20"/>
  </w:num>
  <w:num w:numId="26" w16cid:durableId="1681545791">
    <w:abstractNumId w:val="17"/>
  </w:num>
  <w:num w:numId="27" w16cid:durableId="756288013">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1187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1633"/>
    <w:rsid w:val="00022D53"/>
    <w:rsid w:val="00024617"/>
    <w:rsid w:val="00025E36"/>
    <w:rsid w:val="00026706"/>
    <w:rsid w:val="000269E4"/>
    <w:rsid w:val="0003023B"/>
    <w:rsid w:val="00042298"/>
    <w:rsid w:val="00042832"/>
    <w:rsid w:val="000466BF"/>
    <w:rsid w:val="00046EB9"/>
    <w:rsid w:val="00050CB8"/>
    <w:rsid w:val="00052543"/>
    <w:rsid w:val="00053B1E"/>
    <w:rsid w:val="0006027E"/>
    <w:rsid w:val="00066FAC"/>
    <w:rsid w:val="00073827"/>
    <w:rsid w:val="000762FF"/>
    <w:rsid w:val="000770E5"/>
    <w:rsid w:val="00081334"/>
    <w:rsid w:val="00082657"/>
    <w:rsid w:val="000826F9"/>
    <w:rsid w:val="00082E42"/>
    <w:rsid w:val="000878CB"/>
    <w:rsid w:val="00096BA4"/>
    <w:rsid w:val="00097BF7"/>
    <w:rsid w:val="000A1CAB"/>
    <w:rsid w:val="000A2855"/>
    <w:rsid w:val="000A6BEF"/>
    <w:rsid w:val="000A6CD6"/>
    <w:rsid w:val="000B78DE"/>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22AA9"/>
    <w:rsid w:val="001302AD"/>
    <w:rsid w:val="00131B21"/>
    <w:rsid w:val="00137BD3"/>
    <w:rsid w:val="00141D25"/>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0B7"/>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06309"/>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4B54"/>
    <w:rsid w:val="0025725F"/>
    <w:rsid w:val="00264CA8"/>
    <w:rsid w:val="00266753"/>
    <w:rsid w:val="002724E5"/>
    <w:rsid w:val="00275F63"/>
    <w:rsid w:val="00276548"/>
    <w:rsid w:val="0027697F"/>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E7974"/>
    <w:rsid w:val="002F54AF"/>
    <w:rsid w:val="002F78E1"/>
    <w:rsid w:val="002F7905"/>
    <w:rsid w:val="0030498A"/>
    <w:rsid w:val="0031122A"/>
    <w:rsid w:val="003120FE"/>
    <w:rsid w:val="003159FA"/>
    <w:rsid w:val="003173A9"/>
    <w:rsid w:val="003220B0"/>
    <w:rsid w:val="00322668"/>
    <w:rsid w:val="00322F6C"/>
    <w:rsid w:val="0032374E"/>
    <w:rsid w:val="003276C2"/>
    <w:rsid w:val="00332559"/>
    <w:rsid w:val="00335DD4"/>
    <w:rsid w:val="0033760E"/>
    <w:rsid w:val="0034378E"/>
    <w:rsid w:val="00344BF2"/>
    <w:rsid w:val="00344DDF"/>
    <w:rsid w:val="00345162"/>
    <w:rsid w:val="003509D2"/>
    <w:rsid w:val="003645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E6B"/>
    <w:rsid w:val="003E6047"/>
    <w:rsid w:val="003F0F9F"/>
    <w:rsid w:val="003F4A1C"/>
    <w:rsid w:val="003F4B94"/>
    <w:rsid w:val="003F4EB4"/>
    <w:rsid w:val="003F5A9F"/>
    <w:rsid w:val="003F5B2B"/>
    <w:rsid w:val="003F5EDA"/>
    <w:rsid w:val="003F751B"/>
    <w:rsid w:val="00400129"/>
    <w:rsid w:val="00402E9E"/>
    <w:rsid w:val="00404620"/>
    <w:rsid w:val="0040487B"/>
    <w:rsid w:val="0040600D"/>
    <w:rsid w:val="00410560"/>
    <w:rsid w:val="00420077"/>
    <w:rsid w:val="00421F68"/>
    <w:rsid w:val="00425B66"/>
    <w:rsid w:val="00426E3E"/>
    <w:rsid w:val="0043402C"/>
    <w:rsid w:val="00436367"/>
    <w:rsid w:val="00436E7C"/>
    <w:rsid w:val="00443CF4"/>
    <w:rsid w:val="0044630D"/>
    <w:rsid w:val="00446DBD"/>
    <w:rsid w:val="00453EF8"/>
    <w:rsid w:val="00454B2D"/>
    <w:rsid w:val="0045586A"/>
    <w:rsid w:val="00456711"/>
    <w:rsid w:val="0045754A"/>
    <w:rsid w:val="00462D26"/>
    <w:rsid w:val="0046631B"/>
    <w:rsid w:val="0047043C"/>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8AD"/>
    <w:rsid w:val="004D235B"/>
    <w:rsid w:val="004D3D0A"/>
    <w:rsid w:val="004D3F5F"/>
    <w:rsid w:val="004D47B7"/>
    <w:rsid w:val="004D795C"/>
    <w:rsid w:val="004E5367"/>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13E4"/>
    <w:rsid w:val="006343DA"/>
    <w:rsid w:val="00634660"/>
    <w:rsid w:val="00642390"/>
    <w:rsid w:val="00643CE5"/>
    <w:rsid w:val="006452A8"/>
    <w:rsid w:val="00646FD3"/>
    <w:rsid w:val="00650C78"/>
    <w:rsid w:val="006653C8"/>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B0D7E"/>
    <w:rsid w:val="006B230C"/>
    <w:rsid w:val="006B4CA3"/>
    <w:rsid w:val="006B68A8"/>
    <w:rsid w:val="006C21B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54A3C"/>
    <w:rsid w:val="0075502C"/>
    <w:rsid w:val="00761A38"/>
    <w:rsid w:val="00762D8F"/>
    <w:rsid w:val="007642F3"/>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DB3"/>
    <w:rsid w:val="007D2F11"/>
    <w:rsid w:val="007D5FA9"/>
    <w:rsid w:val="007E084F"/>
    <w:rsid w:val="007E0CC8"/>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51424"/>
    <w:rsid w:val="00953CAE"/>
    <w:rsid w:val="009545C9"/>
    <w:rsid w:val="009559D5"/>
    <w:rsid w:val="0095679E"/>
    <w:rsid w:val="00956933"/>
    <w:rsid w:val="009617FC"/>
    <w:rsid w:val="00961831"/>
    <w:rsid w:val="00963339"/>
    <w:rsid w:val="00963B12"/>
    <w:rsid w:val="00964953"/>
    <w:rsid w:val="00967DE1"/>
    <w:rsid w:val="009723AD"/>
    <w:rsid w:val="009758FD"/>
    <w:rsid w:val="00981807"/>
    <w:rsid w:val="00986E6F"/>
    <w:rsid w:val="00987103"/>
    <w:rsid w:val="0098748B"/>
    <w:rsid w:val="00991A59"/>
    <w:rsid w:val="009943FB"/>
    <w:rsid w:val="00994E63"/>
    <w:rsid w:val="00996023"/>
    <w:rsid w:val="009A14C7"/>
    <w:rsid w:val="009A69E5"/>
    <w:rsid w:val="009A7946"/>
    <w:rsid w:val="009B1696"/>
    <w:rsid w:val="009B348A"/>
    <w:rsid w:val="009B7A3E"/>
    <w:rsid w:val="009C1FB5"/>
    <w:rsid w:val="009C5F7B"/>
    <w:rsid w:val="009D241E"/>
    <w:rsid w:val="009F00BF"/>
    <w:rsid w:val="00A02B02"/>
    <w:rsid w:val="00A107ED"/>
    <w:rsid w:val="00A1363F"/>
    <w:rsid w:val="00A156DD"/>
    <w:rsid w:val="00A1707A"/>
    <w:rsid w:val="00A27CD9"/>
    <w:rsid w:val="00A316C8"/>
    <w:rsid w:val="00A34B1D"/>
    <w:rsid w:val="00A35253"/>
    <w:rsid w:val="00A366EF"/>
    <w:rsid w:val="00A36F4D"/>
    <w:rsid w:val="00A448C4"/>
    <w:rsid w:val="00A46AAE"/>
    <w:rsid w:val="00A5266B"/>
    <w:rsid w:val="00A5583C"/>
    <w:rsid w:val="00A55FA9"/>
    <w:rsid w:val="00A57C20"/>
    <w:rsid w:val="00A65FE9"/>
    <w:rsid w:val="00A676E0"/>
    <w:rsid w:val="00A7347B"/>
    <w:rsid w:val="00A73C6F"/>
    <w:rsid w:val="00A77CA7"/>
    <w:rsid w:val="00A82F4A"/>
    <w:rsid w:val="00A86338"/>
    <w:rsid w:val="00A91377"/>
    <w:rsid w:val="00A976F4"/>
    <w:rsid w:val="00A97771"/>
    <w:rsid w:val="00AA2A2D"/>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146B"/>
    <w:rsid w:val="00AE1999"/>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2C16"/>
    <w:rsid w:val="00B7657C"/>
    <w:rsid w:val="00B7775F"/>
    <w:rsid w:val="00B93EB9"/>
    <w:rsid w:val="00B94C91"/>
    <w:rsid w:val="00B96AAD"/>
    <w:rsid w:val="00BA19C0"/>
    <w:rsid w:val="00BA5837"/>
    <w:rsid w:val="00BA73D8"/>
    <w:rsid w:val="00BA762E"/>
    <w:rsid w:val="00BA7E2F"/>
    <w:rsid w:val="00BB0757"/>
    <w:rsid w:val="00BB1291"/>
    <w:rsid w:val="00BB1E6D"/>
    <w:rsid w:val="00BB27AB"/>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D4F"/>
    <w:rsid w:val="00C16FD1"/>
    <w:rsid w:val="00C24777"/>
    <w:rsid w:val="00C255A8"/>
    <w:rsid w:val="00C31031"/>
    <w:rsid w:val="00C3151C"/>
    <w:rsid w:val="00C32A22"/>
    <w:rsid w:val="00C345E0"/>
    <w:rsid w:val="00C43F40"/>
    <w:rsid w:val="00C448C0"/>
    <w:rsid w:val="00C53862"/>
    <w:rsid w:val="00C563AC"/>
    <w:rsid w:val="00C63417"/>
    <w:rsid w:val="00C67D4D"/>
    <w:rsid w:val="00C70877"/>
    <w:rsid w:val="00C80C78"/>
    <w:rsid w:val="00C87E72"/>
    <w:rsid w:val="00C9036A"/>
    <w:rsid w:val="00C928F9"/>
    <w:rsid w:val="00C95244"/>
    <w:rsid w:val="00CA1515"/>
    <w:rsid w:val="00CA4342"/>
    <w:rsid w:val="00CA5E7B"/>
    <w:rsid w:val="00CA60EC"/>
    <w:rsid w:val="00CB0135"/>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8F7"/>
    <w:rsid w:val="00D04FD1"/>
    <w:rsid w:val="00D13D04"/>
    <w:rsid w:val="00D149FB"/>
    <w:rsid w:val="00D15BD0"/>
    <w:rsid w:val="00D21535"/>
    <w:rsid w:val="00D2565C"/>
    <w:rsid w:val="00D279CA"/>
    <w:rsid w:val="00D30AD6"/>
    <w:rsid w:val="00D31EE6"/>
    <w:rsid w:val="00D323A6"/>
    <w:rsid w:val="00D3346E"/>
    <w:rsid w:val="00D45786"/>
    <w:rsid w:val="00D45DCA"/>
    <w:rsid w:val="00D47285"/>
    <w:rsid w:val="00D5313F"/>
    <w:rsid w:val="00D55403"/>
    <w:rsid w:val="00D72725"/>
    <w:rsid w:val="00D734CC"/>
    <w:rsid w:val="00D73DCF"/>
    <w:rsid w:val="00D8240D"/>
    <w:rsid w:val="00D837D8"/>
    <w:rsid w:val="00D85996"/>
    <w:rsid w:val="00D97787"/>
    <w:rsid w:val="00D97C72"/>
    <w:rsid w:val="00DA0469"/>
    <w:rsid w:val="00DA0E54"/>
    <w:rsid w:val="00DB33CD"/>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2F84"/>
    <w:rsid w:val="00E53380"/>
    <w:rsid w:val="00E56AB2"/>
    <w:rsid w:val="00E61A13"/>
    <w:rsid w:val="00E61C15"/>
    <w:rsid w:val="00E71957"/>
    <w:rsid w:val="00E746F8"/>
    <w:rsid w:val="00E76E7E"/>
    <w:rsid w:val="00E83F13"/>
    <w:rsid w:val="00E91D5F"/>
    <w:rsid w:val="00E92846"/>
    <w:rsid w:val="00E956D9"/>
    <w:rsid w:val="00E9583E"/>
    <w:rsid w:val="00E97E19"/>
    <w:rsid w:val="00EA1D44"/>
    <w:rsid w:val="00EA3CA5"/>
    <w:rsid w:val="00EA41F0"/>
    <w:rsid w:val="00EA7E42"/>
    <w:rsid w:val="00EB634B"/>
    <w:rsid w:val="00EC014A"/>
    <w:rsid w:val="00EC07BD"/>
    <w:rsid w:val="00ED0D45"/>
    <w:rsid w:val="00ED1C3B"/>
    <w:rsid w:val="00ED3922"/>
    <w:rsid w:val="00ED7AEE"/>
    <w:rsid w:val="00EE07E0"/>
    <w:rsid w:val="00EE18A0"/>
    <w:rsid w:val="00EE4C5D"/>
    <w:rsid w:val="00EE73F7"/>
    <w:rsid w:val="00EE77D8"/>
    <w:rsid w:val="00EE7FBF"/>
    <w:rsid w:val="00EF43CC"/>
    <w:rsid w:val="00EF7E80"/>
    <w:rsid w:val="00F0448F"/>
    <w:rsid w:val="00F04558"/>
    <w:rsid w:val="00F04A6E"/>
    <w:rsid w:val="00F06B6C"/>
    <w:rsid w:val="00F117E6"/>
    <w:rsid w:val="00F17B92"/>
    <w:rsid w:val="00F22E45"/>
    <w:rsid w:val="00F265E8"/>
    <w:rsid w:val="00F26AEA"/>
    <w:rsid w:val="00F272FE"/>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D1161"/>
    <w:rsid w:val="00FD6218"/>
    <w:rsid w:val="00FE4855"/>
    <w:rsid w:val="00FE5297"/>
    <w:rsid w:val="00FE6148"/>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P@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5.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yperlink" Target="mailto:Makova@spravazeleznic.cz" TargetMode="External"/><Relationship Id="rId20" Type="http://schemas.openxmlformats.org/officeDocument/2006/relationships/header" Target="header1.xml"/><Relationship Id="rId29" Type="http://schemas.openxmlformats.org/officeDocument/2006/relationships/hyperlink" Target="mailto:Kani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Sajerova@spravazeleznic.cz"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Tomasova@spravazeleznic.cz" TargetMode="External"/><Relationship Id="rId23" Type="http://schemas.openxmlformats.org/officeDocument/2006/relationships/footer" Target="footer3.xml"/><Relationship Id="rId28" Type="http://schemas.openxmlformats.org/officeDocument/2006/relationships/hyperlink" Target="mailto:Olsovska@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Michalci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2.xml"/><Relationship Id="rId27" Type="http://schemas.openxmlformats.org/officeDocument/2006/relationships/hyperlink" Target="mailto:Macho@spravazeleznic.cz" TargetMode="External"/><Relationship Id="rId30" Type="http://schemas.openxmlformats.org/officeDocument/2006/relationships/hyperlink" Target="mailto:Axmann@spravazeleznic.cz" TargetMode="External"/><Relationship Id="rId35"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EA1FC0-C0BA-4E1F-8036-65F7315BB0A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9ED34-027E-43E3-A424-0AEFDB94A7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5169</Words>
  <Characters>30498</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2025-03-03T12:34:00Z</dcterms:created>
  <dcterms:modified xsi:type="dcterms:W3CDTF">2025-03-03T12:34:00Z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